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691" w:rsidRPr="002E1691" w:rsidRDefault="002E1691" w:rsidP="002E1691">
      <w:pPr>
        <w:pStyle w:val="a5"/>
        <w:contextualSpacing/>
        <w:rPr>
          <w:sz w:val="18"/>
          <w:lang w:val="ru-RU"/>
        </w:rPr>
      </w:pPr>
    </w:p>
    <w:tbl>
      <w:tblPr>
        <w:tblStyle w:val="a7"/>
        <w:tblW w:w="9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276"/>
        <w:gridCol w:w="3691"/>
      </w:tblGrid>
      <w:tr w:rsidR="00FB515B" w:rsidRPr="009D77AC" w:rsidTr="0090320B">
        <w:trPr>
          <w:trHeight w:val="2288"/>
        </w:trPr>
        <w:tc>
          <w:tcPr>
            <w:tcW w:w="5103" w:type="dxa"/>
          </w:tcPr>
          <w:p w:rsidR="00FB515B" w:rsidRPr="009D77AC" w:rsidRDefault="00FB515B" w:rsidP="0090320B">
            <w:pPr>
              <w:spacing w:beforeLines="25" w:before="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ПРИНЯТО                                 </w:t>
            </w:r>
          </w:p>
          <w:p w:rsidR="00FB515B" w:rsidRPr="009D77AC" w:rsidRDefault="00FB515B" w:rsidP="0090320B">
            <w:pPr>
              <w:tabs>
                <w:tab w:val="right" w:pos="4887"/>
              </w:tabs>
              <w:spacing w:beforeLines="25" w:before="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Решением ШМС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  <w:r w:rsidRPr="009D77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с</w:t>
            </w:r>
          </w:p>
          <w:p w:rsidR="00FB515B" w:rsidRPr="009D77AC" w:rsidRDefault="00FB515B" w:rsidP="0090320B">
            <w:pPr>
              <w:spacing w:beforeLines="25" w:before="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AC"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№__от «_</w:t>
            </w:r>
            <w:proofErr w:type="gramStart"/>
            <w:r w:rsidRPr="009D77AC">
              <w:rPr>
                <w:rFonts w:ascii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 w:rsidRPr="009D77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__2022г                    </w:t>
            </w:r>
          </w:p>
          <w:p w:rsidR="00FB515B" w:rsidRPr="009D77AC" w:rsidRDefault="00FB515B" w:rsidP="0090320B">
            <w:pPr>
              <w:spacing w:beforeLines="25" w:before="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515B" w:rsidRPr="009D77AC" w:rsidRDefault="00FB515B" w:rsidP="0090320B">
            <w:pPr>
              <w:spacing w:beforeLines="25" w:before="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515B" w:rsidRPr="009D77AC" w:rsidRDefault="00FB515B" w:rsidP="0090320B">
            <w:pPr>
              <w:spacing w:beforeLines="25" w:before="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515B" w:rsidRPr="009D77AC" w:rsidRDefault="00FB515B" w:rsidP="0090320B">
            <w:pPr>
              <w:spacing w:beforeLines="25" w:before="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515B" w:rsidRPr="009D77AC" w:rsidRDefault="00FB515B" w:rsidP="0090320B">
            <w:pPr>
              <w:spacing w:beforeLines="25" w:before="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7" w:type="dxa"/>
            <w:gridSpan w:val="2"/>
          </w:tcPr>
          <w:p w:rsidR="00FB515B" w:rsidRDefault="00FB515B" w:rsidP="0090320B">
            <w:pPr>
              <w:tabs>
                <w:tab w:val="left" w:pos="1185"/>
              </w:tabs>
              <w:spacing w:beforeLines="25" w:before="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AC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FB515B" w:rsidRPr="009D77AC" w:rsidRDefault="00FB515B" w:rsidP="0090320B">
            <w:pPr>
              <w:tabs>
                <w:tab w:val="left" w:pos="1185"/>
              </w:tabs>
              <w:spacing w:beforeLines="25" w:before="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AC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заместителем директора 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</w:t>
            </w:r>
            <w:r w:rsidRPr="009D77AC">
              <w:rPr>
                <w:rFonts w:ascii="Times New Roman" w:hAnsi="Times New Roman" w:cs="Times New Roman"/>
                <w:b/>
                <w:sz w:val="24"/>
                <w:szCs w:val="24"/>
              </w:rPr>
              <w:t>ВР</w:t>
            </w:r>
          </w:p>
          <w:p w:rsidR="00FB515B" w:rsidRPr="009D77AC" w:rsidRDefault="00FB515B" w:rsidP="00903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____\________________\  </w:t>
            </w:r>
          </w:p>
          <w:p w:rsidR="00FB515B" w:rsidRPr="009D77AC" w:rsidRDefault="00FB515B" w:rsidP="00903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AC">
              <w:rPr>
                <w:rFonts w:ascii="Times New Roman" w:hAnsi="Times New Roman" w:cs="Times New Roman"/>
                <w:b/>
                <w:sz w:val="24"/>
                <w:szCs w:val="24"/>
              </w:rPr>
              <w:t>«     »       2022г.</w:t>
            </w:r>
          </w:p>
        </w:tc>
      </w:tr>
      <w:tr w:rsidR="00FB515B" w:rsidRPr="009D77AC" w:rsidTr="0090320B">
        <w:trPr>
          <w:gridAfter w:val="1"/>
          <w:wAfter w:w="3691" w:type="dxa"/>
          <w:trHeight w:val="2288"/>
        </w:trPr>
        <w:tc>
          <w:tcPr>
            <w:tcW w:w="5379" w:type="dxa"/>
            <w:gridSpan w:val="2"/>
          </w:tcPr>
          <w:p w:rsidR="00FB515B" w:rsidRPr="009D77AC" w:rsidRDefault="00FB515B" w:rsidP="0090320B">
            <w:pPr>
              <w:spacing w:beforeLines="25" w:before="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E1691" w:rsidRPr="002E1691" w:rsidRDefault="002E1691" w:rsidP="002E1691">
      <w:pPr>
        <w:pStyle w:val="a5"/>
        <w:contextualSpacing/>
        <w:rPr>
          <w:sz w:val="18"/>
          <w:lang w:val="ru-RU"/>
        </w:rPr>
      </w:pPr>
    </w:p>
    <w:p w:rsidR="002E1691" w:rsidRPr="002E1691" w:rsidRDefault="002E1691" w:rsidP="002E1691">
      <w:pPr>
        <w:pStyle w:val="a5"/>
        <w:contextualSpacing/>
        <w:rPr>
          <w:sz w:val="18"/>
          <w:lang w:val="ru-RU"/>
        </w:rPr>
      </w:pPr>
    </w:p>
    <w:p w:rsidR="002E1691" w:rsidRPr="002E1691" w:rsidRDefault="002E1691" w:rsidP="002E1691">
      <w:pPr>
        <w:pStyle w:val="a5"/>
        <w:contextualSpacing/>
        <w:rPr>
          <w:sz w:val="18"/>
          <w:lang w:val="ru-RU"/>
        </w:rPr>
      </w:pPr>
    </w:p>
    <w:p w:rsidR="002E1691" w:rsidRPr="002E1691" w:rsidRDefault="002E1691" w:rsidP="002E1691">
      <w:pPr>
        <w:pStyle w:val="a5"/>
        <w:contextualSpacing/>
        <w:rPr>
          <w:sz w:val="18"/>
          <w:lang w:val="ru-RU"/>
        </w:rPr>
      </w:pPr>
    </w:p>
    <w:p w:rsidR="002E1691" w:rsidRPr="002E1691" w:rsidRDefault="002E1691" w:rsidP="002E1691">
      <w:pPr>
        <w:pStyle w:val="a5"/>
        <w:contextualSpacing/>
        <w:rPr>
          <w:sz w:val="18"/>
          <w:lang w:val="ru-RU"/>
        </w:rPr>
      </w:pPr>
    </w:p>
    <w:p w:rsidR="002E1691" w:rsidRPr="00E5617D" w:rsidRDefault="00FB515B" w:rsidP="002E1691">
      <w:pPr>
        <w:pStyle w:val="1"/>
        <w:spacing w:before="237"/>
        <w:ind w:left="2552" w:firstLine="425"/>
        <w:contextualSpacing/>
        <w:jc w:val="left"/>
        <w:rPr>
          <w:sz w:val="28"/>
          <w:szCs w:val="28"/>
          <w:lang w:val="ru-RU"/>
        </w:rPr>
      </w:pPr>
      <w:r>
        <w:rPr>
          <w:sz w:val="24"/>
          <w:szCs w:val="24"/>
          <w:lang w:val="ru-RU"/>
        </w:rPr>
        <w:t xml:space="preserve">   </w:t>
      </w:r>
      <w:r w:rsidR="002E1691" w:rsidRPr="00E5617D">
        <w:rPr>
          <w:sz w:val="28"/>
          <w:szCs w:val="28"/>
          <w:lang w:val="ru-RU"/>
        </w:rPr>
        <w:t>РАБОЧАЯ ПРОГРАММА</w:t>
      </w:r>
    </w:p>
    <w:p w:rsidR="002E1691" w:rsidRPr="00E5617D" w:rsidRDefault="00FB515B" w:rsidP="00E5617D">
      <w:pPr>
        <w:spacing w:before="271"/>
        <w:ind w:left="177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 географии для 6</w:t>
      </w:r>
      <w:r w:rsidR="008F66D5">
        <w:rPr>
          <w:rFonts w:ascii="Times New Roman" w:hAnsi="Times New Roman" w:cs="Times New Roman"/>
          <w:i/>
          <w:sz w:val="24"/>
          <w:szCs w:val="24"/>
        </w:rPr>
        <w:t>-9 классов</w:t>
      </w:r>
    </w:p>
    <w:p w:rsidR="002E1691" w:rsidRPr="002E1691" w:rsidRDefault="002E1691" w:rsidP="002E1691">
      <w:pPr>
        <w:pStyle w:val="a5"/>
        <w:spacing w:before="11"/>
        <w:contextualSpacing/>
        <w:rPr>
          <w:sz w:val="24"/>
          <w:szCs w:val="24"/>
          <w:lang w:val="ru-RU"/>
        </w:rPr>
      </w:pPr>
    </w:p>
    <w:p w:rsidR="002E1691" w:rsidRPr="002E1691" w:rsidRDefault="002E1691" w:rsidP="002E1691">
      <w:pPr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2E1691" w:rsidRPr="002E1691" w:rsidRDefault="002E1691" w:rsidP="002E1691">
      <w:pPr>
        <w:pStyle w:val="a5"/>
        <w:contextualSpacing/>
        <w:rPr>
          <w:sz w:val="18"/>
          <w:lang w:val="ru-RU"/>
        </w:rPr>
      </w:pPr>
    </w:p>
    <w:p w:rsidR="002E1691" w:rsidRPr="002E1691" w:rsidRDefault="002E1691" w:rsidP="002E1691">
      <w:pPr>
        <w:pStyle w:val="a5"/>
        <w:contextualSpacing/>
        <w:rPr>
          <w:sz w:val="18"/>
          <w:lang w:val="ru-RU"/>
        </w:rPr>
      </w:pPr>
    </w:p>
    <w:p w:rsidR="002E1691" w:rsidRPr="002E1691" w:rsidRDefault="002E1691" w:rsidP="002E1691">
      <w:pPr>
        <w:pStyle w:val="a5"/>
        <w:contextualSpacing/>
        <w:rPr>
          <w:sz w:val="18"/>
          <w:lang w:val="ru-RU"/>
        </w:rPr>
      </w:pPr>
    </w:p>
    <w:p w:rsidR="002E1691" w:rsidRPr="002E1691" w:rsidRDefault="002E1691" w:rsidP="002E1691">
      <w:pPr>
        <w:pStyle w:val="a5"/>
        <w:contextualSpacing/>
        <w:rPr>
          <w:sz w:val="18"/>
          <w:lang w:val="ru-RU"/>
        </w:rPr>
      </w:pPr>
    </w:p>
    <w:p w:rsidR="002E1691" w:rsidRPr="002E1691" w:rsidRDefault="002E1691" w:rsidP="002E1691">
      <w:pPr>
        <w:pStyle w:val="a5"/>
        <w:contextualSpacing/>
        <w:rPr>
          <w:sz w:val="18"/>
          <w:lang w:val="ru-RU"/>
        </w:rPr>
      </w:pPr>
    </w:p>
    <w:p w:rsidR="002E1691" w:rsidRPr="002E1691" w:rsidRDefault="002E1691" w:rsidP="002E1691">
      <w:pPr>
        <w:pStyle w:val="a5"/>
        <w:contextualSpacing/>
        <w:rPr>
          <w:sz w:val="18"/>
          <w:lang w:val="ru-RU"/>
        </w:rPr>
      </w:pPr>
    </w:p>
    <w:p w:rsidR="002E1691" w:rsidRPr="002E1691" w:rsidRDefault="002E1691" w:rsidP="002E1691">
      <w:pPr>
        <w:pStyle w:val="a5"/>
        <w:contextualSpacing/>
        <w:rPr>
          <w:sz w:val="18"/>
          <w:lang w:val="ru-RU"/>
        </w:rPr>
      </w:pPr>
    </w:p>
    <w:p w:rsidR="002E1691" w:rsidRPr="002E1691" w:rsidRDefault="002E1691" w:rsidP="002E1691">
      <w:pPr>
        <w:pStyle w:val="a5"/>
        <w:contextualSpacing/>
        <w:rPr>
          <w:sz w:val="18"/>
          <w:lang w:val="ru-RU"/>
        </w:rPr>
      </w:pPr>
    </w:p>
    <w:p w:rsidR="002E1691" w:rsidRPr="002E1691" w:rsidRDefault="002E1691" w:rsidP="002E1691">
      <w:pPr>
        <w:pStyle w:val="a5"/>
        <w:contextualSpacing/>
        <w:rPr>
          <w:sz w:val="18"/>
          <w:lang w:val="ru-RU"/>
        </w:rPr>
      </w:pPr>
    </w:p>
    <w:p w:rsidR="002E1691" w:rsidRPr="002E1691" w:rsidRDefault="002E1691" w:rsidP="002E1691">
      <w:pPr>
        <w:pStyle w:val="a5"/>
        <w:contextualSpacing/>
        <w:rPr>
          <w:sz w:val="18"/>
          <w:lang w:val="ru-RU"/>
        </w:rPr>
      </w:pPr>
    </w:p>
    <w:p w:rsidR="002E1691" w:rsidRPr="002E1691" w:rsidRDefault="002E1691" w:rsidP="002E1691">
      <w:pPr>
        <w:pStyle w:val="a5"/>
        <w:contextualSpacing/>
        <w:rPr>
          <w:sz w:val="18"/>
          <w:lang w:val="ru-RU"/>
        </w:rPr>
      </w:pPr>
    </w:p>
    <w:p w:rsidR="002E1691" w:rsidRPr="002E1691" w:rsidRDefault="002E1691" w:rsidP="002E1691">
      <w:pPr>
        <w:pStyle w:val="a5"/>
        <w:contextualSpacing/>
        <w:rPr>
          <w:sz w:val="18"/>
          <w:lang w:val="ru-RU"/>
        </w:rPr>
      </w:pPr>
    </w:p>
    <w:p w:rsidR="002E1691" w:rsidRPr="002E1691" w:rsidRDefault="002E1691" w:rsidP="002E1691">
      <w:pPr>
        <w:pStyle w:val="a5"/>
        <w:contextualSpacing/>
        <w:rPr>
          <w:sz w:val="18"/>
          <w:lang w:val="ru-RU"/>
        </w:rPr>
      </w:pPr>
    </w:p>
    <w:p w:rsidR="002E1691" w:rsidRDefault="002E1691" w:rsidP="002E1691">
      <w:pPr>
        <w:pStyle w:val="a5"/>
        <w:contextualSpacing/>
        <w:rPr>
          <w:sz w:val="18"/>
          <w:lang w:val="ru-RU"/>
        </w:rPr>
      </w:pPr>
    </w:p>
    <w:p w:rsidR="00FB515B" w:rsidRDefault="00FB515B" w:rsidP="002E1691">
      <w:pPr>
        <w:pStyle w:val="a5"/>
        <w:contextualSpacing/>
        <w:rPr>
          <w:sz w:val="18"/>
          <w:lang w:val="ru-RU"/>
        </w:rPr>
      </w:pPr>
    </w:p>
    <w:p w:rsidR="00FB515B" w:rsidRDefault="00FB515B" w:rsidP="002E1691">
      <w:pPr>
        <w:pStyle w:val="a5"/>
        <w:contextualSpacing/>
        <w:rPr>
          <w:sz w:val="18"/>
          <w:lang w:val="ru-RU"/>
        </w:rPr>
      </w:pPr>
    </w:p>
    <w:p w:rsidR="00FB515B" w:rsidRDefault="00FB515B" w:rsidP="002E1691">
      <w:pPr>
        <w:pStyle w:val="a5"/>
        <w:contextualSpacing/>
        <w:rPr>
          <w:sz w:val="18"/>
          <w:lang w:val="ru-RU"/>
        </w:rPr>
      </w:pPr>
    </w:p>
    <w:p w:rsidR="00FB515B" w:rsidRDefault="00FB515B" w:rsidP="002E1691">
      <w:pPr>
        <w:pStyle w:val="a5"/>
        <w:contextualSpacing/>
        <w:rPr>
          <w:sz w:val="18"/>
          <w:lang w:val="ru-RU"/>
        </w:rPr>
      </w:pPr>
    </w:p>
    <w:p w:rsidR="00FB515B" w:rsidRDefault="00FB515B" w:rsidP="002E1691">
      <w:pPr>
        <w:pStyle w:val="a5"/>
        <w:contextualSpacing/>
        <w:rPr>
          <w:sz w:val="18"/>
          <w:lang w:val="ru-RU"/>
        </w:rPr>
      </w:pPr>
    </w:p>
    <w:p w:rsidR="00FB515B" w:rsidRDefault="00FB515B" w:rsidP="002E1691">
      <w:pPr>
        <w:pStyle w:val="a5"/>
        <w:contextualSpacing/>
        <w:rPr>
          <w:sz w:val="18"/>
          <w:lang w:val="ru-RU"/>
        </w:rPr>
      </w:pPr>
    </w:p>
    <w:p w:rsidR="00FB515B" w:rsidRDefault="00FB515B" w:rsidP="002E1691">
      <w:pPr>
        <w:pStyle w:val="a5"/>
        <w:contextualSpacing/>
        <w:rPr>
          <w:sz w:val="18"/>
          <w:lang w:val="ru-RU"/>
        </w:rPr>
      </w:pPr>
    </w:p>
    <w:p w:rsidR="00FB515B" w:rsidRDefault="00FB515B" w:rsidP="002E1691">
      <w:pPr>
        <w:pStyle w:val="a5"/>
        <w:contextualSpacing/>
        <w:rPr>
          <w:sz w:val="18"/>
          <w:lang w:val="ru-RU"/>
        </w:rPr>
      </w:pPr>
    </w:p>
    <w:p w:rsidR="00FB515B" w:rsidRDefault="00FB515B" w:rsidP="002E1691">
      <w:pPr>
        <w:pStyle w:val="a5"/>
        <w:contextualSpacing/>
        <w:rPr>
          <w:sz w:val="18"/>
          <w:lang w:val="ru-RU"/>
        </w:rPr>
      </w:pPr>
    </w:p>
    <w:p w:rsidR="00E5617D" w:rsidRDefault="00E5617D" w:rsidP="002E1691">
      <w:pPr>
        <w:pStyle w:val="a5"/>
        <w:contextualSpacing/>
        <w:rPr>
          <w:sz w:val="18"/>
          <w:lang w:val="ru-RU"/>
        </w:rPr>
      </w:pPr>
    </w:p>
    <w:p w:rsidR="00E5617D" w:rsidRDefault="00E5617D" w:rsidP="002E1691">
      <w:pPr>
        <w:pStyle w:val="a5"/>
        <w:contextualSpacing/>
        <w:rPr>
          <w:sz w:val="18"/>
          <w:lang w:val="ru-RU"/>
        </w:rPr>
      </w:pPr>
    </w:p>
    <w:p w:rsidR="00E5617D" w:rsidRPr="002E1691" w:rsidRDefault="00E5617D" w:rsidP="002E1691">
      <w:pPr>
        <w:pStyle w:val="a5"/>
        <w:contextualSpacing/>
        <w:rPr>
          <w:sz w:val="18"/>
          <w:lang w:val="ru-RU"/>
        </w:rPr>
      </w:pPr>
    </w:p>
    <w:p w:rsidR="002E1691" w:rsidRPr="002E1691" w:rsidRDefault="002E1691" w:rsidP="002E1691">
      <w:pPr>
        <w:pStyle w:val="a5"/>
        <w:contextualSpacing/>
        <w:rPr>
          <w:sz w:val="18"/>
          <w:lang w:val="ru-RU"/>
        </w:rPr>
      </w:pPr>
    </w:p>
    <w:p w:rsidR="00FB515B" w:rsidRPr="006575AC" w:rsidRDefault="00FB515B" w:rsidP="00FB515B">
      <w:pPr>
        <w:tabs>
          <w:tab w:val="left" w:pos="8624"/>
        </w:tabs>
        <w:spacing w:beforeLines="25" w:before="60" w:line="240" w:lineRule="auto"/>
        <w:ind w:left="177"/>
        <w:contextualSpacing/>
        <w:jc w:val="center"/>
        <w:rPr>
          <w:rFonts w:ascii="Times New Roman" w:hAnsi="Times New Roman" w:cs="Times New Roman"/>
          <w:sz w:val="28"/>
          <w:szCs w:val="24"/>
        </w:rPr>
      </w:pPr>
      <w:r w:rsidRPr="006575AC">
        <w:rPr>
          <w:rFonts w:ascii="Times New Roman" w:hAnsi="Times New Roman" w:cs="Times New Roman"/>
          <w:sz w:val="28"/>
          <w:szCs w:val="24"/>
          <w:u w:val="thick"/>
        </w:rPr>
        <w:t xml:space="preserve">Составитель программы: </w:t>
      </w:r>
      <w:r w:rsidRPr="006575AC">
        <w:rPr>
          <w:rFonts w:ascii="Times New Roman" w:hAnsi="Times New Roman" w:cs="Times New Roman"/>
          <w:color w:val="000000" w:themeColor="text1"/>
          <w:sz w:val="28"/>
          <w:szCs w:val="24"/>
          <w:u w:val="thick"/>
        </w:rPr>
        <w:t xml:space="preserve">Гулукова </w:t>
      </w:r>
      <w:proofErr w:type="spellStart"/>
      <w:r w:rsidRPr="006575AC">
        <w:rPr>
          <w:rFonts w:ascii="Times New Roman" w:hAnsi="Times New Roman" w:cs="Times New Roman"/>
          <w:color w:val="000000" w:themeColor="text1"/>
          <w:sz w:val="28"/>
          <w:szCs w:val="24"/>
          <w:u w:val="thick"/>
        </w:rPr>
        <w:t>Яхита</w:t>
      </w:r>
      <w:proofErr w:type="spellEnd"/>
      <w:r w:rsidRPr="006575AC">
        <w:rPr>
          <w:rFonts w:ascii="Times New Roman" w:hAnsi="Times New Roman" w:cs="Times New Roman"/>
          <w:color w:val="000000" w:themeColor="text1"/>
          <w:sz w:val="28"/>
          <w:szCs w:val="24"/>
          <w:u w:val="thick"/>
        </w:rPr>
        <w:t xml:space="preserve"> </w:t>
      </w:r>
      <w:proofErr w:type="spellStart"/>
      <w:r w:rsidRPr="006575AC">
        <w:rPr>
          <w:rFonts w:ascii="Times New Roman" w:hAnsi="Times New Roman" w:cs="Times New Roman"/>
          <w:color w:val="000000" w:themeColor="text1"/>
          <w:sz w:val="28"/>
          <w:szCs w:val="24"/>
          <w:u w:val="thick"/>
        </w:rPr>
        <w:t>Дудушовна</w:t>
      </w:r>
      <w:proofErr w:type="spellEnd"/>
    </w:p>
    <w:p w:rsidR="002E1691" w:rsidRPr="00FB515B" w:rsidRDefault="00FB515B" w:rsidP="00FB515B">
      <w:pPr>
        <w:spacing w:beforeLines="25" w:before="60" w:line="240" w:lineRule="auto"/>
        <w:ind w:left="169"/>
        <w:contextualSpacing/>
        <w:jc w:val="center"/>
        <w:rPr>
          <w:rFonts w:ascii="Times New Roman" w:hAnsi="Times New Roman" w:cs="Times New Roman"/>
          <w:sz w:val="28"/>
          <w:szCs w:val="24"/>
        </w:rPr>
      </w:pPr>
      <w:r w:rsidRPr="006575AC">
        <w:rPr>
          <w:rFonts w:ascii="Times New Roman" w:hAnsi="Times New Roman" w:cs="Times New Roman"/>
          <w:sz w:val="28"/>
          <w:szCs w:val="24"/>
        </w:rPr>
        <w:t>(Ф.И.О. учителя, составившего рабочую учебную программу)</w:t>
      </w:r>
    </w:p>
    <w:p w:rsidR="002E1691" w:rsidRPr="00E0146D" w:rsidRDefault="00FB515B" w:rsidP="00E0146D">
      <w:pPr>
        <w:spacing w:beforeLines="25" w:before="60" w:line="240" w:lineRule="auto"/>
        <w:ind w:left="169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                                </w:t>
      </w:r>
      <w:r w:rsidR="00E0146D">
        <w:rPr>
          <w:rFonts w:ascii="Times New Roman" w:hAnsi="Times New Roman" w:cs="Times New Roman"/>
          <w:sz w:val="28"/>
          <w:szCs w:val="24"/>
        </w:rPr>
        <w:t>Айти-Мохк 2022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jc w:val="center"/>
        <w:rPr>
          <w:color w:val="000000"/>
          <w:sz w:val="28"/>
          <w:szCs w:val="28"/>
        </w:rPr>
      </w:pPr>
      <w:r w:rsidRPr="002E1691">
        <w:rPr>
          <w:color w:val="000000"/>
          <w:sz w:val="28"/>
          <w:szCs w:val="28"/>
        </w:rPr>
        <w:lastRenderedPageBreak/>
        <w:t>Рабочая программа по географии составлена на основе: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i/>
          <w:iCs/>
          <w:color w:val="000000"/>
        </w:rPr>
        <w:t>- </w:t>
      </w:r>
      <w:r w:rsidRPr="002E1691">
        <w:rPr>
          <w:i/>
          <w:iCs/>
          <w:color w:val="000000"/>
          <w:shd w:val="clear" w:color="auto" w:fill="FFFFFF"/>
        </w:rPr>
        <w:t>Федерального закона от 29.12.2012 № 273-ФЗ (ред. от 05.05.2014) «Об образовании в Российской Федерации» (с изм. и доп., вступ. в силу с 06.05.2014)</w:t>
      </w:r>
      <w:r w:rsidRPr="002E1691">
        <w:rPr>
          <w:i/>
          <w:iCs/>
          <w:color w:val="000000"/>
        </w:rPr>
        <w:t>;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i/>
          <w:iCs/>
          <w:color w:val="000000"/>
        </w:rPr>
        <w:t>- Примерной программы основного общего образования. География.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i/>
          <w:iCs/>
          <w:color w:val="000000"/>
        </w:rPr>
        <w:t xml:space="preserve">- Образовательной программой НОУ «Русская гимназия полного дня» </w:t>
      </w:r>
      <w:proofErr w:type="spellStart"/>
      <w:r w:rsidRPr="002E1691">
        <w:rPr>
          <w:i/>
          <w:iCs/>
          <w:color w:val="000000"/>
        </w:rPr>
        <w:t>г.Читы</w:t>
      </w:r>
      <w:proofErr w:type="spellEnd"/>
      <w:r w:rsidRPr="002E1691">
        <w:rPr>
          <w:i/>
          <w:iCs/>
          <w:color w:val="000000"/>
        </w:rPr>
        <w:t>;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i/>
          <w:iCs/>
          <w:color w:val="000000"/>
        </w:rPr>
        <w:t xml:space="preserve">- Авторской рабочей программы курса географии в соответствии с ФГОС, разработанной к учебникам линии «Полярная звезда» для 5-9 классов, допущенных Министерством образования и науки РФ под редакцией </w:t>
      </w:r>
      <w:proofErr w:type="spellStart"/>
      <w:r w:rsidRPr="002E1691">
        <w:rPr>
          <w:i/>
          <w:iCs/>
          <w:color w:val="000000"/>
        </w:rPr>
        <w:t>В.В.Николиной</w:t>
      </w:r>
      <w:proofErr w:type="spellEnd"/>
      <w:r w:rsidRPr="002E1691">
        <w:rPr>
          <w:i/>
          <w:iCs/>
          <w:color w:val="000000"/>
        </w:rPr>
        <w:t xml:space="preserve">, </w:t>
      </w:r>
      <w:proofErr w:type="spellStart"/>
      <w:r w:rsidRPr="002E1691">
        <w:rPr>
          <w:i/>
          <w:iCs/>
          <w:color w:val="000000"/>
        </w:rPr>
        <w:t>А.И.Алексеева</w:t>
      </w:r>
      <w:proofErr w:type="spellEnd"/>
      <w:r w:rsidRPr="002E1691">
        <w:rPr>
          <w:i/>
          <w:iCs/>
          <w:color w:val="000000"/>
        </w:rPr>
        <w:t xml:space="preserve">, </w:t>
      </w:r>
      <w:proofErr w:type="spellStart"/>
      <w:r w:rsidRPr="002E1691">
        <w:rPr>
          <w:i/>
          <w:iCs/>
          <w:color w:val="000000"/>
        </w:rPr>
        <w:t>Е.К.Липкиной</w:t>
      </w:r>
      <w:proofErr w:type="spellEnd"/>
      <w:r w:rsidRPr="002E1691">
        <w:rPr>
          <w:i/>
          <w:iCs/>
          <w:color w:val="000000"/>
        </w:rPr>
        <w:t xml:space="preserve"> - М.: Просвещение, 2011 г.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        В рабочей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В целях лучшего усвоения </w:t>
      </w:r>
      <w:r w:rsidRPr="002E1691">
        <w:rPr>
          <w:i/>
          <w:iCs/>
          <w:color w:val="000000"/>
        </w:rPr>
        <w:t>курса географии 5 класса в данной рабочей программе за счет резервного времени (5 ч.)</w:t>
      </w:r>
      <w:r w:rsidRPr="002E1691">
        <w:rPr>
          <w:color w:val="000000"/>
        </w:rPr>
        <w:t> </w:t>
      </w:r>
      <w:r w:rsidRPr="002E1691">
        <w:rPr>
          <w:i/>
          <w:iCs/>
          <w:color w:val="000000"/>
        </w:rPr>
        <w:t>увеличен объем на практические задания</w:t>
      </w:r>
      <w:r w:rsidRPr="002E1691">
        <w:rPr>
          <w:color w:val="000000"/>
        </w:rPr>
        <w:t> </w:t>
      </w:r>
      <w:r w:rsidRPr="002E1691">
        <w:rPr>
          <w:i/>
          <w:iCs/>
          <w:color w:val="000000"/>
        </w:rPr>
        <w:t>следующих разделов: «Земля – планета Солнечной системы» (1 ч.), «План и карта» (1 ч.), «Литосфера – твердая оболочка Земли» (1 ч.), 1 час отведен на повторение, закрепление и подведение итогов учебного года и 1 час используется как резервное время. Итого: 35 часов.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Рабочая программа содержит перечень практических работ по каждому разделу (см. раздел «Содержание тем учебного курса»: 17 практических работ, из них оценочных – 9).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Допускается корректировка рабочей программы в течение 2014-2015 уч. года.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Рабочая программа содержит перечень практических работ по каждому разделу (см. раздел «Содержание тем учебного курса»: 17 практических работ, из них оценочных – 9).</w:t>
      </w:r>
    </w:p>
    <w:p w:rsidR="00DF4415" w:rsidRPr="002E1691" w:rsidRDefault="00DF4415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jc w:val="center"/>
        <w:rPr>
          <w:color w:val="000000"/>
          <w:sz w:val="28"/>
          <w:szCs w:val="28"/>
        </w:rPr>
      </w:pPr>
      <w:r w:rsidRPr="002E1691">
        <w:rPr>
          <w:b/>
          <w:bCs/>
          <w:color w:val="000000"/>
          <w:sz w:val="28"/>
          <w:szCs w:val="28"/>
        </w:rPr>
        <w:t>Планируемые результаты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jc w:val="center"/>
        <w:rPr>
          <w:color w:val="000000"/>
          <w:sz w:val="28"/>
          <w:szCs w:val="28"/>
        </w:rPr>
      </w:pPr>
      <w:r w:rsidRPr="002E1691">
        <w:rPr>
          <w:b/>
          <w:bCs/>
          <w:i/>
          <w:iCs/>
          <w:color w:val="000000"/>
          <w:sz w:val="28"/>
          <w:szCs w:val="28"/>
        </w:rPr>
        <w:t>Предметные результаты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i/>
          <w:iCs/>
          <w:color w:val="000000"/>
        </w:rPr>
        <w:t>Выпускник</w:t>
      </w:r>
      <w:r w:rsidRPr="002E1691">
        <w:rPr>
          <w:b/>
          <w:bCs/>
          <w:i/>
          <w:iCs/>
          <w:color w:val="000000"/>
        </w:rPr>
        <w:t> </w:t>
      </w:r>
      <w:r w:rsidRPr="002E1691">
        <w:rPr>
          <w:i/>
          <w:iCs/>
          <w:color w:val="000000"/>
        </w:rPr>
        <w:t>5 класса научится: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1.  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информации, необходимой для решения учебных и практико-ориентированных задач;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2.  Анализировать, систематизировать, обобщать и интерпретировать географическую информацию;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3.  Находить и формулировать по результатам наблюдений (в том числе инструментальных) зависимости и закономерности;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4.  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5.  Выявлять в процессе работы с одним или несколькими источниками географической информации содержащуюся в них противоречивую информацию;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6. Составлять описания географических объектов, процессов и явлений с использованием разных источников географической информации;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7.  Представлять в различных формах географическую информацию, необходимую для решения учебных и практико-ориентированных задач.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8.  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9.  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географических различий;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10.  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11. Оценивать характер взаимосвязи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i/>
          <w:iCs/>
          <w:color w:val="000000"/>
        </w:rPr>
        <w:t>Выпускник 5 класса получит возможность научиться: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1. Работать с различными источниками географической информации и приборами;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2.  Ориентироваться на местности при помощи топографических карт и современных навигационных приборов;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3.  Читать космические снимки и аэрофотоснимки, планы местности и географические карты;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4.  Строить простые планы местности;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5.  Создавать простейшие географические карты различного содержания;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6.  Моделировать географические объекты и явления при помощи компьютерных программ.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7.  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8.  Воспринимать и критически оценивать информацию географического содержания в научно-популярной литературе и СМИ;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9.  Создавать письменные тексты, схемы, таблицы и устные сообщения о географических явлениях на основе нескольких источников информации, сопровождать выступление презентацией;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10. Самостоятельно проводить по разным источникам информации исследования, связанные с различными географическими объектами и населением Земли.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jc w:val="center"/>
        <w:rPr>
          <w:color w:val="000000"/>
          <w:sz w:val="28"/>
          <w:szCs w:val="28"/>
        </w:rPr>
      </w:pPr>
      <w:proofErr w:type="spellStart"/>
      <w:r w:rsidRPr="002E1691">
        <w:rPr>
          <w:b/>
          <w:bCs/>
          <w:i/>
          <w:iCs/>
          <w:color w:val="000000"/>
          <w:sz w:val="28"/>
          <w:szCs w:val="28"/>
        </w:rPr>
        <w:t>Метапредметные</w:t>
      </w:r>
      <w:proofErr w:type="spellEnd"/>
      <w:r w:rsidRPr="002E1691">
        <w:rPr>
          <w:b/>
          <w:bCs/>
          <w:i/>
          <w:iCs/>
          <w:color w:val="000000"/>
          <w:sz w:val="28"/>
          <w:szCs w:val="28"/>
        </w:rPr>
        <w:t xml:space="preserve"> результаты</w:t>
      </w:r>
    </w:p>
    <w:p w:rsidR="00D1391F" w:rsidRPr="002E1691" w:rsidRDefault="00D1391F" w:rsidP="002E1691">
      <w:pPr>
        <w:pStyle w:val="a3"/>
        <w:numPr>
          <w:ilvl w:val="0"/>
          <w:numId w:val="1"/>
        </w:numPr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Овладение навыками самостоятельного приобретения новых знаний, организации учебной деятельности, поиска средств ее осуществления;</w:t>
      </w:r>
    </w:p>
    <w:p w:rsidR="00D1391F" w:rsidRPr="002E1691" w:rsidRDefault="00D1391F" w:rsidP="002E1691">
      <w:pPr>
        <w:pStyle w:val="a3"/>
        <w:numPr>
          <w:ilvl w:val="0"/>
          <w:numId w:val="1"/>
        </w:numPr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Умение планировать пути достижения целей на основе самостоятельного анализа условий и средств их достижения, выделать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задач;</w:t>
      </w:r>
    </w:p>
    <w:p w:rsidR="00D1391F" w:rsidRPr="002E1691" w:rsidRDefault="00D1391F" w:rsidP="002E1691">
      <w:pPr>
        <w:pStyle w:val="a3"/>
        <w:numPr>
          <w:ilvl w:val="0"/>
          <w:numId w:val="1"/>
        </w:numPr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Формирование умений ставить вопросы, выдвигать гипотезу и обосновывать ее, давать определения понятиям, классифицировать, структурировать материал, строить логическое рассуждение, устанавливать причинно-следственные связи, аргументировать собственную позицию, формулировать выводы, делать умозаключения, выполнять познавательные и практические задания, в том числе проектные;</w:t>
      </w:r>
    </w:p>
    <w:p w:rsidR="00D1391F" w:rsidRPr="002E1691" w:rsidRDefault="00D1391F" w:rsidP="002E1691">
      <w:pPr>
        <w:pStyle w:val="a3"/>
        <w:numPr>
          <w:ilvl w:val="0"/>
          <w:numId w:val="1"/>
        </w:numPr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Формирование осознанной адекватной и критической оценки в учебной деятельности, умения самостоятельно оценивать свои действия и действия своих одноклассников, аргументировано обосновывать правильность или ошибочность результата и способа действия, реально оценивать свои возможности достижения цели определенной сложности;</w:t>
      </w:r>
    </w:p>
    <w:p w:rsidR="00D1391F" w:rsidRPr="002E1691" w:rsidRDefault="00D1391F" w:rsidP="002E1691">
      <w:pPr>
        <w:pStyle w:val="a3"/>
        <w:numPr>
          <w:ilvl w:val="0"/>
          <w:numId w:val="1"/>
        </w:numPr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D1391F" w:rsidRPr="002E1691" w:rsidRDefault="00D1391F" w:rsidP="002E1691">
      <w:pPr>
        <w:pStyle w:val="a3"/>
        <w:numPr>
          <w:ilvl w:val="0"/>
          <w:numId w:val="1"/>
        </w:numPr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 xml:space="preserve">Формирование и развитие учебной и </w:t>
      </w:r>
      <w:proofErr w:type="spellStart"/>
      <w:r w:rsidRPr="002E1691">
        <w:rPr>
          <w:color w:val="000000"/>
        </w:rPr>
        <w:t>общепользовательской</w:t>
      </w:r>
      <w:proofErr w:type="spellEnd"/>
      <w:r w:rsidRPr="002E1691">
        <w:rPr>
          <w:color w:val="000000"/>
        </w:rPr>
        <w:t xml:space="preserve"> компетентности в области использования технических средств ИКТ как инструментальной основы развития коммуникативных и познавательных универсальных учебных действий; формирование умений рационально использовать широко распространенные инструменты и технические средства информационных технологий;</w:t>
      </w:r>
    </w:p>
    <w:p w:rsidR="00D1391F" w:rsidRPr="002E1691" w:rsidRDefault="00D1391F" w:rsidP="002E1691">
      <w:pPr>
        <w:pStyle w:val="a3"/>
        <w:numPr>
          <w:ilvl w:val="0"/>
          <w:numId w:val="1"/>
        </w:numPr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Умение извлекать информацию из различных источников (СМИ, компакт-диски учебного назначения, ресурсы Интернет);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D1391F" w:rsidRPr="002E1691" w:rsidRDefault="00D1391F" w:rsidP="002E1691">
      <w:pPr>
        <w:pStyle w:val="a3"/>
        <w:numPr>
          <w:ilvl w:val="0"/>
          <w:numId w:val="1"/>
        </w:numPr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прогнозирования;</w:t>
      </w:r>
    </w:p>
    <w:p w:rsidR="00D1391F" w:rsidRPr="002E1691" w:rsidRDefault="00D1391F" w:rsidP="002E1691">
      <w:pPr>
        <w:pStyle w:val="a3"/>
        <w:numPr>
          <w:ilvl w:val="0"/>
          <w:numId w:val="1"/>
        </w:numPr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Умение работать в группе – эффективно сотрудничать,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позицией партнеров, в том числе в ситуации столкновения интересов; продуктивно разрешать конфликты на основе учета интересов и позиций всех участников, поиска и оценки альтернативных способов решения конфликтов;</w:t>
      </w:r>
    </w:p>
    <w:p w:rsidR="00D1391F" w:rsidRPr="002E1691" w:rsidRDefault="00D1391F" w:rsidP="002E1691">
      <w:pPr>
        <w:pStyle w:val="a3"/>
        <w:numPr>
          <w:ilvl w:val="0"/>
          <w:numId w:val="1"/>
        </w:numPr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Умение организовывать свою жизнь в соответствии с представлениями и здоровом образе жизни, правах и обязанностях гражданина, ценностях бытия, культуры и социального взаимодействия.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jc w:val="center"/>
        <w:rPr>
          <w:color w:val="000000"/>
          <w:sz w:val="28"/>
          <w:szCs w:val="28"/>
        </w:rPr>
      </w:pPr>
      <w:r w:rsidRPr="002E1691">
        <w:rPr>
          <w:b/>
          <w:bCs/>
          <w:i/>
          <w:iCs/>
          <w:color w:val="000000"/>
          <w:sz w:val="28"/>
          <w:szCs w:val="28"/>
        </w:rPr>
        <w:t>Личностные результаты:</w:t>
      </w:r>
    </w:p>
    <w:p w:rsidR="00D1391F" w:rsidRPr="002E1691" w:rsidRDefault="00D1391F" w:rsidP="002E1691">
      <w:pPr>
        <w:pStyle w:val="a3"/>
        <w:numPr>
          <w:ilvl w:val="0"/>
          <w:numId w:val="2"/>
        </w:numPr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Воспитание российской гражданкой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общества; воспитание чувства долга перед Родиной;</w:t>
      </w:r>
    </w:p>
    <w:p w:rsidR="00D1391F" w:rsidRPr="002E1691" w:rsidRDefault="00D1391F" w:rsidP="002E1691">
      <w:pPr>
        <w:pStyle w:val="a3"/>
        <w:numPr>
          <w:ilvl w:val="0"/>
          <w:numId w:val="2"/>
        </w:numPr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языковому и духовному многообразию современного мира;</w:t>
      </w:r>
    </w:p>
    <w:p w:rsidR="00D1391F" w:rsidRPr="002E1691" w:rsidRDefault="00D1391F" w:rsidP="002E1691">
      <w:pPr>
        <w:pStyle w:val="a3"/>
        <w:numPr>
          <w:ilvl w:val="0"/>
          <w:numId w:val="2"/>
        </w:numPr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личностных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D1391F" w:rsidRPr="002E1691" w:rsidRDefault="00D1391F" w:rsidP="002E1691">
      <w:pPr>
        <w:pStyle w:val="a3"/>
        <w:numPr>
          <w:ilvl w:val="0"/>
          <w:numId w:val="2"/>
        </w:numPr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D1391F" w:rsidRPr="002E1691" w:rsidRDefault="00D1391F" w:rsidP="002E1691">
      <w:pPr>
        <w:pStyle w:val="a3"/>
        <w:numPr>
          <w:ilvl w:val="0"/>
          <w:numId w:val="2"/>
        </w:numPr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Формирование толерантности как нормы осознанного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мира;</w:t>
      </w:r>
    </w:p>
    <w:p w:rsidR="00D1391F" w:rsidRPr="002E1691" w:rsidRDefault="00D1391F" w:rsidP="002E1691">
      <w:pPr>
        <w:pStyle w:val="a3"/>
        <w:numPr>
          <w:ilvl w:val="0"/>
          <w:numId w:val="2"/>
        </w:numPr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Освоение социальных норм и правил поведения в группе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в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D1391F" w:rsidRPr="002E1691" w:rsidRDefault="00D1391F" w:rsidP="002E1691">
      <w:pPr>
        <w:pStyle w:val="a3"/>
        <w:numPr>
          <w:ilvl w:val="0"/>
          <w:numId w:val="2"/>
        </w:numPr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1391F" w:rsidRPr="002E1691" w:rsidRDefault="00D1391F" w:rsidP="002E1691">
      <w:pPr>
        <w:pStyle w:val="a3"/>
        <w:numPr>
          <w:ilvl w:val="0"/>
          <w:numId w:val="2"/>
        </w:numPr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D1391F" w:rsidRPr="002E1691" w:rsidRDefault="00D1391F" w:rsidP="002E1691">
      <w:pPr>
        <w:pStyle w:val="a3"/>
        <w:numPr>
          <w:ilvl w:val="0"/>
          <w:numId w:val="2"/>
        </w:numPr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D1391F" w:rsidRPr="002E1691" w:rsidRDefault="00D1391F" w:rsidP="002E1691">
      <w:pPr>
        <w:pStyle w:val="a3"/>
        <w:numPr>
          <w:ilvl w:val="0"/>
          <w:numId w:val="2"/>
        </w:numPr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D1391F" w:rsidRPr="002E1691" w:rsidRDefault="00D1391F" w:rsidP="002E1691">
      <w:pPr>
        <w:pStyle w:val="a3"/>
        <w:numPr>
          <w:ilvl w:val="0"/>
          <w:numId w:val="2"/>
        </w:numPr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D1391F" w:rsidRPr="002E1691" w:rsidRDefault="00D1391F" w:rsidP="002E1691">
      <w:pPr>
        <w:pStyle w:val="a3"/>
        <w:numPr>
          <w:ilvl w:val="0"/>
          <w:numId w:val="2"/>
        </w:numPr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br/>
      </w: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2E1691" w:rsidRDefault="002E1691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2E1691" w:rsidRDefault="002E1691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2E1691" w:rsidRDefault="002E1691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2E1691" w:rsidRDefault="002E1691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2E1691" w:rsidRDefault="002E1691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2E1691" w:rsidRDefault="002E1691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2E1691" w:rsidRDefault="002E1691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2E1691" w:rsidRPr="002E1691" w:rsidRDefault="002E1691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jc w:val="center"/>
        <w:rPr>
          <w:color w:val="000000"/>
          <w:sz w:val="28"/>
          <w:szCs w:val="28"/>
        </w:rPr>
      </w:pPr>
      <w:r w:rsidRPr="002E1691">
        <w:rPr>
          <w:b/>
          <w:bCs/>
          <w:color w:val="000000"/>
          <w:sz w:val="28"/>
          <w:szCs w:val="28"/>
        </w:rPr>
        <w:t>Содержание тем курса географии 5 класс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 xml:space="preserve">Построение учебного содержания курса </w:t>
      </w:r>
      <w:proofErr w:type="gramStart"/>
      <w:r w:rsidRPr="002E1691">
        <w:rPr>
          <w:color w:val="000000"/>
        </w:rPr>
        <w:t>осуществляется  последовательно</w:t>
      </w:r>
      <w:proofErr w:type="gramEnd"/>
      <w:r w:rsidRPr="002E1691">
        <w:rPr>
          <w:color w:val="000000"/>
        </w:rPr>
        <w:t xml:space="preserve"> от общего к частному с учетом реализации </w:t>
      </w:r>
      <w:proofErr w:type="spellStart"/>
      <w:r w:rsidRPr="002E1691">
        <w:rPr>
          <w:color w:val="000000"/>
        </w:rPr>
        <w:t>внутрипредметных</w:t>
      </w:r>
      <w:proofErr w:type="spellEnd"/>
      <w:r w:rsidRPr="002E1691">
        <w:rPr>
          <w:color w:val="000000"/>
        </w:rPr>
        <w:t xml:space="preserve">  и </w:t>
      </w:r>
      <w:proofErr w:type="spellStart"/>
      <w:r w:rsidRPr="002E1691">
        <w:rPr>
          <w:color w:val="000000"/>
        </w:rPr>
        <w:t>метапредметных</w:t>
      </w:r>
      <w:proofErr w:type="spellEnd"/>
      <w:r w:rsidRPr="002E1691">
        <w:rPr>
          <w:color w:val="000000"/>
        </w:rPr>
        <w:t xml:space="preserve"> связей. В основу положено взаимодействия научного, гуманитарного, аксиологического, культурологического, личностно – </w:t>
      </w:r>
      <w:proofErr w:type="spellStart"/>
      <w:r w:rsidRPr="002E1691">
        <w:rPr>
          <w:color w:val="000000"/>
        </w:rPr>
        <w:t>деятельностного</w:t>
      </w:r>
      <w:proofErr w:type="spellEnd"/>
      <w:r w:rsidRPr="002E1691">
        <w:rPr>
          <w:color w:val="000000"/>
        </w:rPr>
        <w:t xml:space="preserve">, </w:t>
      </w:r>
      <w:proofErr w:type="spellStart"/>
      <w:r w:rsidRPr="002E1691">
        <w:rPr>
          <w:color w:val="000000"/>
        </w:rPr>
        <w:t>историко</w:t>
      </w:r>
      <w:proofErr w:type="spellEnd"/>
      <w:r w:rsidRPr="002E1691">
        <w:rPr>
          <w:color w:val="000000"/>
        </w:rPr>
        <w:t xml:space="preserve"> – проблемного, </w:t>
      </w:r>
      <w:proofErr w:type="spellStart"/>
      <w:r w:rsidRPr="002E1691">
        <w:rPr>
          <w:color w:val="000000"/>
        </w:rPr>
        <w:t>компетентностного</w:t>
      </w:r>
      <w:proofErr w:type="spellEnd"/>
      <w:r w:rsidRPr="002E1691">
        <w:rPr>
          <w:color w:val="000000"/>
        </w:rPr>
        <w:t xml:space="preserve"> подходов, основанных на взаимосвязи глобальной, региональной и краеведческой составляющих.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jc w:val="center"/>
        <w:rPr>
          <w:color w:val="000000"/>
          <w:sz w:val="28"/>
          <w:szCs w:val="28"/>
        </w:rPr>
      </w:pPr>
      <w:r w:rsidRPr="002E1691">
        <w:rPr>
          <w:b/>
          <w:bCs/>
          <w:color w:val="000000"/>
          <w:sz w:val="28"/>
          <w:szCs w:val="28"/>
        </w:rPr>
        <w:t>География Земли.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jc w:val="center"/>
        <w:rPr>
          <w:color w:val="000000"/>
          <w:sz w:val="28"/>
          <w:szCs w:val="28"/>
        </w:rPr>
      </w:pPr>
      <w:r w:rsidRPr="002E1691">
        <w:rPr>
          <w:b/>
          <w:bCs/>
          <w:color w:val="000000"/>
          <w:sz w:val="28"/>
          <w:szCs w:val="28"/>
        </w:rPr>
        <w:t>Раздел 1.  Источники географической информации.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b/>
          <w:bCs/>
          <w:i/>
          <w:iCs/>
          <w:color w:val="000000"/>
        </w:rPr>
        <w:t>Развитие географических знаний о Земле.</w:t>
      </w:r>
      <w:r w:rsidRPr="002E1691">
        <w:rPr>
          <w:color w:val="000000"/>
        </w:rPr>
        <w:t> Развитие представлений человека о мире. Выдающиеся географические открытия. Современный этап научных географических исследований.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b/>
          <w:bCs/>
          <w:i/>
          <w:iCs/>
          <w:color w:val="000000"/>
        </w:rPr>
        <w:t>Глобус.</w:t>
      </w:r>
      <w:r w:rsidRPr="002E1691">
        <w:rPr>
          <w:color w:val="000000"/>
        </w:rPr>
        <w:t> Масштаб и его виды. Параллели. Меридианы. Определение направлений на глобусе. Градусная сетка. Географические координаты, их определение. Способы изображения земной поверхности.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b/>
          <w:bCs/>
          <w:i/>
          <w:iCs/>
          <w:color w:val="000000"/>
        </w:rPr>
        <w:t>План местности.</w:t>
      </w:r>
      <w:r w:rsidRPr="002E1691">
        <w:rPr>
          <w:color w:val="000000"/>
        </w:rPr>
        <w:t> </w:t>
      </w:r>
      <w:proofErr w:type="gramStart"/>
      <w:r w:rsidRPr="002E1691">
        <w:rPr>
          <w:color w:val="000000"/>
        </w:rPr>
        <w:t>Ориентирование  и</w:t>
      </w:r>
      <w:proofErr w:type="gramEnd"/>
      <w:r w:rsidRPr="002E1691">
        <w:rPr>
          <w:color w:val="000000"/>
        </w:rPr>
        <w:t xml:space="preserve"> способы ориентирования на местности. Компас. Азимут. Измерение расстояний и определение направлений на местности и плане. Способы изображения рельефа земной поверхности. Условные знаки. Чтение плана местности. Решение практических задач по плану. Составление простейшего плана местности.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b/>
          <w:bCs/>
          <w:i/>
          <w:iCs/>
          <w:color w:val="000000"/>
        </w:rPr>
        <w:t>Географическая карта – особый источник информации.</w:t>
      </w:r>
      <w:r w:rsidRPr="002E1691">
        <w:rPr>
          <w:color w:val="000000"/>
        </w:rPr>
        <w:t> Отличие карты от плана. Легенда карты. Градусная сетка. Ориентирование и измерение расстояния на карте. Чтение карты, определение местоположения географических объектов, абсолютных высот. Разнообразие карт.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b/>
          <w:bCs/>
          <w:i/>
          <w:iCs/>
          <w:color w:val="000000"/>
        </w:rPr>
        <w:t>Географические методы изучения окружающей среды</w:t>
      </w:r>
      <w:r w:rsidRPr="002E1691">
        <w:rPr>
          <w:color w:val="000000"/>
        </w:rPr>
        <w:t>. Наблюдение. Описательные и сравнительные методы. Использование инструментов и приборов. Картографический метод. Моделирование как метод изучения географических объектов и процессов.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jc w:val="center"/>
        <w:rPr>
          <w:color w:val="000000"/>
          <w:sz w:val="28"/>
          <w:szCs w:val="28"/>
        </w:rPr>
      </w:pPr>
      <w:r w:rsidRPr="002E1691">
        <w:rPr>
          <w:b/>
          <w:bCs/>
          <w:color w:val="000000"/>
          <w:sz w:val="28"/>
          <w:szCs w:val="28"/>
        </w:rPr>
        <w:t>Раздел 2. Природа Земли и человек.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b/>
          <w:bCs/>
          <w:i/>
          <w:iCs/>
          <w:color w:val="000000"/>
        </w:rPr>
        <w:t>Земля – планета Солнечной системы.</w:t>
      </w:r>
      <w:r w:rsidRPr="002E1691">
        <w:rPr>
          <w:color w:val="000000"/>
        </w:rPr>
        <w:t> </w:t>
      </w:r>
      <w:proofErr w:type="gramStart"/>
      <w:r w:rsidRPr="002E1691">
        <w:rPr>
          <w:color w:val="000000"/>
        </w:rPr>
        <w:t>Земля  –</w:t>
      </w:r>
      <w:proofErr w:type="gramEnd"/>
      <w:r w:rsidRPr="002E1691">
        <w:rPr>
          <w:color w:val="000000"/>
        </w:rPr>
        <w:t xml:space="preserve"> планета Солнечной системы. Форма, размеры и движения Земли, их географические следствия. Неравномерное распределение солнечного света и тепла на поверхности Земли. Пояса освещенности. Часовые пояса.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Влияние космоса на Землю и на жизнь людей.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b/>
          <w:bCs/>
          <w:i/>
          <w:iCs/>
          <w:color w:val="000000"/>
        </w:rPr>
        <w:t>Земная кора и литосфера. Рельеф Земли.</w:t>
      </w:r>
      <w:r w:rsidRPr="002E1691">
        <w:rPr>
          <w:color w:val="000000"/>
        </w:rPr>
        <w:t> Внутреннее строение Земли, методы его изучения.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i/>
          <w:iCs/>
          <w:color w:val="000000"/>
        </w:rPr>
        <w:t>Земная кора и литосфера.</w:t>
      </w:r>
      <w:r w:rsidRPr="002E1691">
        <w:rPr>
          <w:color w:val="000000"/>
        </w:rPr>
        <w:t> Горные породы и полезные ископаемые. Состав земной коры, ее строение под материками и океанами. Литосферные плиты, их движение и взаимодействие. Медленные движения земной коры. Землетрясения и вулканизм. Условия жизни людей в районах распространения землетрясения и вулканизма, обеспечение безопасности населения. Внешние процессы, изменяющие земную поверхность.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i/>
          <w:iCs/>
          <w:color w:val="000000"/>
        </w:rPr>
        <w:t>Рельеф Земли.</w:t>
      </w:r>
      <w:r w:rsidRPr="002E1691">
        <w:rPr>
          <w:color w:val="000000"/>
        </w:rPr>
        <w:t> Зависимость крупнейших форм рельефа от строения земной коры. Неоднородность земной поверхности как следствие взаимодействия внутренних сил Земли и внешних процессов. Основные формы рельефа суши и дна Мирового океана. Различие гор и равнин по высоте. Описание рельефа территории по карте.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rPr>
          <w:color w:val="000000"/>
        </w:rPr>
      </w:pPr>
      <w:r w:rsidRPr="002E1691">
        <w:rPr>
          <w:i/>
          <w:iCs/>
          <w:color w:val="000000"/>
        </w:rPr>
        <w:t>Человек и литосфера.</w:t>
      </w:r>
      <w:r w:rsidRPr="002E1691">
        <w:rPr>
          <w:color w:val="000000"/>
        </w:rPr>
        <w:t xml:space="preserve">  Опасные природные явления, их предупреждение. Особенности жизни и деятельности человека в горах и на равнинах. Воздействие хозяйственной </w:t>
      </w:r>
      <w:proofErr w:type="gramStart"/>
      <w:r w:rsidRPr="002E1691">
        <w:rPr>
          <w:color w:val="000000"/>
        </w:rPr>
        <w:t>деятельности  на</w:t>
      </w:r>
      <w:proofErr w:type="gramEnd"/>
      <w:r w:rsidRPr="002E1691">
        <w:rPr>
          <w:color w:val="000000"/>
        </w:rPr>
        <w:t xml:space="preserve"> литосферу. Преобразование рельефа. Антропогенные формы рельефа.</w:t>
      </w: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2E1691" w:rsidRDefault="002E1691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2E1691" w:rsidRDefault="002E1691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2E1691" w:rsidRDefault="002E1691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2E1691" w:rsidRDefault="002E1691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2E1691" w:rsidRDefault="002E1691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2E1691" w:rsidRDefault="002E1691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2E1691" w:rsidRDefault="002E1691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2E1691" w:rsidRPr="002E1691" w:rsidRDefault="002E1691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jc w:val="center"/>
        <w:rPr>
          <w:color w:val="000000"/>
          <w:sz w:val="28"/>
          <w:szCs w:val="28"/>
        </w:rPr>
      </w:pPr>
      <w:r w:rsidRPr="002E1691">
        <w:rPr>
          <w:b/>
          <w:bCs/>
          <w:color w:val="000000"/>
          <w:sz w:val="28"/>
          <w:szCs w:val="28"/>
        </w:rPr>
        <w:t>УЧЕБНО-ТЕМАТИЧЕСКИЙ ПЛАН 5 класс</w:t>
      </w:r>
    </w:p>
    <w:p w:rsidR="00D1391F" w:rsidRPr="002E1691" w:rsidRDefault="00D1391F" w:rsidP="002E1691">
      <w:pPr>
        <w:pStyle w:val="a3"/>
        <w:shd w:val="clear" w:color="auto" w:fill="FFFFFF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br/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Название темы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Количество часов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 Введение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1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Раздел 1. Развитие географических знаний о Земле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5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Раздел 2. Земля – планета Солнечной системы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3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Раздел 3. План и карта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13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Раздел 4. Человек на Земле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4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Раздел 5. Литосфера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9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ИТОГО: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35</w:t>
      </w: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  <w:sz w:val="28"/>
          <w:szCs w:val="28"/>
        </w:rPr>
      </w:pPr>
      <w:r w:rsidRPr="002E1691">
        <w:rPr>
          <w:b/>
          <w:bCs/>
          <w:color w:val="000000"/>
          <w:sz w:val="28"/>
          <w:szCs w:val="28"/>
        </w:rPr>
        <w:t>КАЛЕНДАРНО – ТЕМАТИЧЕСКОЕ ПЛАНИРОВАНИЕ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№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п/п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Название раздела, темы урока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Тип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урока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Целевая установка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Элементы обязательного минимума (основное содержания)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Требования к результатам образования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 xml:space="preserve">(предметные, </w:t>
      </w:r>
      <w:proofErr w:type="spellStart"/>
      <w:r w:rsidRPr="002E1691">
        <w:rPr>
          <w:b/>
          <w:bCs/>
          <w:color w:val="000000"/>
        </w:rPr>
        <w:t>метапредметные</w:t>
      </w:r>
      <w:proofErr w:type="spellEnd"/>
      <w:r w:rsidRPr="002E1691">
        <w:rPr>
          <w:b/>
          <w:bCs/>
          <w:color w:val="000000"/>
        </w:rPr>
        <w:t>, личностные)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  <w:sz w:val="28"/>
          <w:szCs w:val="28"/>
        </w:rPr>
      </w:pPr>
      <w:r w:rsidRPr="002E1691">
        <w:rPr>
          <w:b/>
          <w:bCs/>
          <w:color w:val="000000"/>
          <w:sz w:val="28"/>
          <w:szCs w:val="28"/>
        </w:rPr>
        <w:t>Измерители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  <w:sz w:val="28"/>
          <w:szCs w:val="28"/>
        </w:rPr>
      </w:pPr>
      <w:r w:rsidRPr="002E1691">
        <w:rPr>
          <w:b/>
          <w:bCs/>
          <w:color w:val="000000"/>
          <w:sz w:val="28"/>
          <w:szCs w:val="28"/>
        </w:rPr>
        <w:t>Педагогические средства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  <w:sz w:val="28"/>
          <w:szCs w:val="28"/>
        </w:rPr>
      </w:pPr>
      <w:r w:rsidRPr="002E1691">
        <w:rPr>
          <w:b/>
          <w:bCs/>
          <w:color w:val="000000"/>
          <w:sz w:val="28"/>
          <w:szCs w:val="28"/>
        </w:rPr>
        <w:t>Дата проведения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1.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Введение.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§1. Что такое география и как мы будем ее изучать.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Урок ознакомления с новым материалом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ознакомить с новым предметом; особенностями содержания курса; практическим значением географии; содержанием учебника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География – как наука, задачи и методы географии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Овладение навыками самостоятельного приобретения новых знаний.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умений ставить вопросы, давать определение понятиям, строить логическое рассуждение.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Индивидуальные ответы.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Демонстрация слайд- шоу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работа с текстом Карты, атласы, глобусы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1 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2.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  <w:sz w:val="28"/>
          <w:szCs w:val="28"/>
        </w:rPr>
      </w:pPr>
      <w:r w:rsidRPr="002E1691">
        <w:rPr>
          <w:b/>
          <w:bCs/>
          <w:color w:val="000000"/>
          <w:sz w:val="28"/>
          <w:szCs w:val="28"/>
        </w:rPr>
        <w:t>Раздел 1 Развитие географических знаний о Земле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§</w:t>
      </w:r>
      <w:proofErr w:type="gramStart"/>
      <w:r w:rsidRPr="002E1691">
        <w:rPr>
          <w:color w:val="000000"/>
        </w:rPr>
        <w:t>2.Географические</w:t>
      </w:r>
      <w:proofErr w:type="gramEnd"/>
      <w:r w:rsidRPr="002E1691">
        <w:rPr>
          <w:color w:val="000000"/>
        </w:rPr>
        <w:t xml:space="preserve"> методы изучения окружающей среды.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rStyle w:val="a4"/>
          <w:color w:val="000000"/>
        </w:rPr>
        <w:t>ПР №1. Анализ источников географической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rStyle w:val="a4"/>
          <w:color w:val="000000"/>
        </w:rPr>
        <w:t>информации.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Комбинированный урок: обобщение полученных знаний и применение их на практике.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Познакомить с географическими методами изучения окружающей среды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Тематические, общегеографические карты, планы, топографические карты, снимки местности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Формировать умение ставить вопросы, структурировать материал, умение извлекать информацию из различных источников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Формировать умение аргументировать собственную позицию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rStyle w:val="a4"/>
          <w:color w:val="000000"/>
        </w:rPr>
        <w:t>Пр. работа №1.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rStyle w:val="a4"/>
          <w:color w:val="000000"/>
        </w:rPr>
        <w:t>(Устно)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Индивидуальные ответы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Карты, атласы, глобусы, космические снимки, справочники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2 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3.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§3. Развитие географических знаний о Земле.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Урок ознакомления с новым материалом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Развитие географической науки от древности до наших дней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Аристотель, Эратосфен, Птолемей – ученые, стоявшие у истоков географии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Овладение навыками самостоятельного приобретения новых знаний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Индивидуальные ответы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Интернет-урок</w:t>
      </w:r>
    </w:p>
    <w:p w:rsidR="00D1391F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3 неделя</w:t>
      </w:r>
    </w:p>
    <w:p w:rsidR="002E1691" w:rsidRPr="002E1691" w:rsidRDefault="002E1691" w:rsidP="002E1691">
      <w:pPr>
        <w:pStyle w:val="a3"/>
        <w:spacing w:beforeLines="25" w:before="60" w:beforeAutospacing="0"/>
        <w:jc w:val="center"/>
        <w:rPr>
          <w:color w:val="000000"/>
        </w:rPr>
      </w:pP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4.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§4. Открытие и исследование материков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Урок ознакомления с новым материалом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Великие географические открытия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Открытия Колумба, Магеллана и их влияние на судьбы мира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и развитие посредством географического знания познавательных интересов, интеллектуальных и творческих способностей учащихся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 xml:space="preserve">Оценка за таблицу (Задание 5, </w:t>
      </w:r>
      <w:proofErr w:type="spellStart"/>
      <w:r w:rsidRPr="002E1691">
        <w:rPr>
          <w:color w:val="000000"/>
        </w:rPr>
        <w:t>стр</w:t>
      </w:r>
      <w:proofErr w:type="spellEnd"/>
      <w:r w:rsidRPr="002E1691">
        <w:rPr>
          <w:color w:val="000000"/>
        </w:rPr>
        <w:t xml:space="preserve"> 15.)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Карты, глобусы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4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5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Современный этап научных географических исследований.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rStyle w:val="a4"/>
          <w:color w:val="000000"/>
        </w:rPr>
        <w:t>Пр. работа №2. Составление схемы «Источники географической информации в нашей жизни».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Комбинированный урок: обобщение полученных знаний и применение их на практике.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Современные географические открытия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Источники географической информации на современном этапе. Географические информационные системы. Значение космических исследований для развития науки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Умение на практике пользоваться основными логическими приемами, извлекать информацию из различных источников, формирование умений аргументировать собственную точку зрения, делать умозаключения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Индивидуальные ответы по анализ схемы.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видеофильм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5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6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Обобщающий урок по теме «На какой Земле мы живем.» Творческое задание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Комбинированный урок: повторение и обобщение полученных знаний.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Обобщение и систематизация знаний по изученной теме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Значение географии на разных этапах человеческой цивилизации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осознанной адекватной и критической оценки в учебной деятельности, умение самостоятельно оценивать свои действия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Защита реферата о путешественнике.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ноутбуки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6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7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b/>
          <w:color w:val="000000"/>
          <w:sz w:val="28"/>
          <w:szCs w:val="28"/>
        </w:rPr>
      </w:pPr>
      <w:r w:rsidRPr="002E1691">
        <w:rPr>
          <w:b/>
          <w:color w:val="000000"/>
          <w:sz w:val="28"/>
          <w:szCs w:val="28"/>
        </w:rPr>
        <w:t>Раздел 2. Земля -планета Солнечной системы.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rStyle w:val="a4"/>
          <w:color w:val="000000"/>
        </w:rPr>
        <w:t>Земля – планета Солнечной системы.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rStyle w:val="a4"/>
          <w:color w:val="000000"/>
        </w:rPr>
        <w:t>Пр. работа №4. Подготовка сообщения «Земля во</w:t>
      </w:r>
      <w:r w:rsidRPr="002E1691">
        <w:rPr>
          <w:b/>
          <w:bCs/>
          <w:i/>
          <w:iCs/>
          <w:color w:val="000000"/>
        </w:rPr>
        <w:t> </w:t>
      </w:r>
      <w:r w:rsidRPr="002E1691">
        <w:rPr>
          <w:rStyle w:val="a4"/>
          <w:color w:val="000000"/>
        </w:rPr>
        <w:t>Вселенной».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rStyle w:val="a4"/>
          <w:color w:val="000000"/>
        </w:rPr>
        <w:t>Пр. работа №5. Обозначение на к/</w:t>
      </w:r>
      <w:r w:rsidR="002E1691" w:rsidRPr="002E1691">
        <w:rPr>
          <w:rStyle w:val="a4"/>
          <w:color w:val="000000"/>
        </w:rPr>
        <w:t>к материкам</w:t>
      </w:r>
      <w:r w:rsidRPr="002E1691">
        <w:rPr>
          <w:rStyle w:val="a4"/>
          <w:color w:val="000000"/>
        </w:rPr>
        <w:t xml:space="preserve"> и океанов.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Комбинированный урок: обобщение полученных знаний и применение их на практике.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Земля-одна из планет Солнечной системы. Влияние космоса на Землю и жизнь людей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Форма и размеры Земли. Глобус. Материки и океаны.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и развитие посредством географического знания познавательных интересов, интеллектуальных и творческих способностей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Оценка за ПР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№ 5.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Глобус, снимки Земли из космоса, атласы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7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8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Движение Земли.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rStyle w:val="a4"/>
          <w:color w:val="000000"/>
        </w:rPr>
        <w:t>Пр. работа №</w:t>
      </w:r>
      <w:r w:rsidR="002E1691" w:rsidRPr="002E1691">
        <w:rPr>
          <w:rStyle w:val="a4"/>
          <w:color w:val="000000"/>
        </w:rPr>
        <w:t>6.</w:t>
      </w:r>
      <w:r w:rsidR="002E1691" w:rsidRPr="002E1691">
        <w:rPr>
          <w:color w:val="000000"/>
        </w:rPr>
        <w:t xml:space="preserve"> Составление</w:t>
      </w:r>
      <w:r w:rsidRPr="002E1691">
        <w:rPr>
          <w:color w:val="000000"/>
        </w:rPr>
        <w:t xml:space="preserve"> схемы «Географические следствия вращения Земли вокруг своей оси».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Комбинированный урок: обобщение полученных знаний и применение их на практике.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Движение Земли вокруг своей оси. Географические следствия вращения Земли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Смена дня и ночи. Суточные ритмы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Умение на практике пользоваться основными логическими приемами, выполнять практические задания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rStyle w:val="a4"/>
          <w:color w:val="000000"/>
        </w:rPr>
        <w:t>Пр. работа №</w:t>
      </w:r>
      <w:r w:rsidR="002E1691" w:rsidRPr="002E1691">
        <w:rPr>
          <w:rStyle w:val="a4"/>
          <w:color w:val="000000"/>
        </w:rPr>
        <w:t>6.</w:t>
      </w:r>
      <w:r w:rsidR="002E1691" w:rsidRPr="002E1691">
        <w:rPr>
          <w:color w:val="000000"/>
        </w:rPr>
        <w:t xml:space="preserve"> Оценивание</w:t>
      </w:r>
      <w:r w:rsidRPr="002E1691">
        <w:rPr>
          <w:color w:val="000000"/>
        </w:rPr>
        <w:t xml:space="preserve"> схемы.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Интернет-урок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8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9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Солнечный свет на Земле.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Модуль. Влияние смены времен года на жизнь человека 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rStyle w:val="a4"/>
          <w:color w:val="000000"/>
        </w:rPr>
        <w:t>Пр. работа №7. Составление схемы «Тепловые пояса Земли».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Комбинированный урок: обобщение полученных знаний и применение их на практике.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Вращение Земли вокруг Солнца. Смена времен года.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Тепловые пояса, как следствие вращения Земли вокруг Солнца. Тропики. Полярные круги.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умения устанавливать причинно-следственные связи, выполнять практические задания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Тест. </w:t>
      </w:r>
      <w:r w:rsidRPr="002E1691">
        <w:rPr>
          <w:rStyle w:val="a4"/>
          <w:i w:val="0"/>
          <w:iCs w:val="0"/>
          <w:color w:val="000000"/>
        </w:rPr>
        <w:t>П</w:t>
      </w:r>
      <w:r w:rsidRPr="002E1691">
        <w:rPr>
          <w:rStyle w:val="a4"/>
          <w:color w:val="000000"/>
        </w:rPr>
        <w:t>Р №7.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(индивидуальные устные ответы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Атлас, контурная карта, теллурий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9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10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Раздел 3.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План и карта.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Ориентирование и способы ориентирования на местности.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План местности.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Модуль. Народные приметы погоды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Комбинированный урок: ознакомление с новым материалом и закрепление полученных знаний на прошедших уроках и в начальной школе по данной теме (опорные знания).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Ориентирование человека в пространстве. Способы ориентирования по компасу, Солнцу, Полярной Звезде, местным признакам.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Компас. Азимут. Топографическая карта и план местности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Развитие познавательного интереса, формирование умений работать с простейшими топографическими приборами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Фронтальный опрос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Интерактивная доска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10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11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rStyle w:val="a4"/>
          <w:color w:val="000000"/>
        </w:rPr>
        <w:t>Пр. работа № 8. Ориентирование на местности при помощи компаса. Определение азимута.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Комбинированный урок: обобщение полученных знаний и применение их на практике.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rStyle w:val="a4"/>
          <w:color w:val="000000"/>
        </w:rPr>
        <w:t>Ориентирование на местности при помощи компаса. Определение азимута.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Отработка навыков по определению азимута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Умение на практике применять теоретические знания, развитие навыков работы с доступным оборудованием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Индивидуальная работа.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rStyle w:val="a4"/>
          <w:color w:val="000000"/>
        </w:rPr>
        <w:t>Пр. работа № 8.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компас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11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12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Изображение земной поверхности на плоскости. Условные знаки. Масштаб.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Модуль. Анализ физической карты Забайкальского края.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Урок ознакомления с новым материалом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Особенности изображения Земной поверхности на плоскости. Масштаб. Условные знаки и требования, которые к ним предъявляют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План местности. Масштаб и его виды. Графические условные знаки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Развитие познавательных интересов, формирование умений классифицировать материал, умение организовывать и планировать учебное сотрудничество и деятельность с учителем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Индивидуальные ответы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Топографическая карта, план местности, физическая карта Калининградской области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12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13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Способы изображения земной поверхности на плоскости. Абсолютная и относительная высота.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Урок ознакомления с новым материалом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Изображение неровностей земной поверхности на планах и картах.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Абсолютная и относительная высота. Горизонтали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proofErr w:type="spellStart"/>
      <w:r w:rsidRPr="002E1691">
        <w:rPr>
          <w:color w:val="000000"/>
        </w:rPr>
        <w:t>Бергштрихи</w:t>
      </w:r>
      <w:proofErr w:type="spellEnd"/>
      <w:r w:rsidRPr="002E1691">
        <w:rPr>
          <w:color w:val="000000"/>
        </w:rPr>
        <w:t>. Отметка высот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умения организовать свою деятельность, определять ее цели и задачи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Индивидуальные ответы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Атлас. План местности. Топографическая карта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13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14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Топографическая карта. Способы глазомерной съемки местности.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rStyle w:val="a4"/>
          <w:color w:val="000000"/>
        </w:rPr>
        <w:t>Пр. работа № 8. Топографический диктант.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Комбинированный урок: обобщение полученных знаний и применение их на практике.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Чтение плана местности. Профессии топографа и геодезиста.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Топография. Геодезия. Условные топографические знаки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познавательных интересов, интеллектуальных способностей, способности к самостоятельному приобретению новых знаний и практических умений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Топографический диктант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Топографическая карта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14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15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i/>
          <w:iCs/>
          <w:color w:val="000000"/>
        </w:rPr>
        <w:t>Пр. работа. № 9 Составление плана территории школы</w:t>
      </w:r>
      <w:r w:rsidRPr="002E1691">
        <w:rPr>
          <w:color w:val="000000"/>
        </w:rPr>
        <w:t>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Комбинированный урок: обобщение полученных знаний и применение их на практике.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Съемка местности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Масштаб. Стороны горизонта. Условные знаки.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Азимут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умений применять на практике теоретические знания, оценивать достигнутые результаты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Оценивание плана территории школы.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Планшет. Набор простейших топографических инструментов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15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16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Обобщающее повторение «План местности»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Комбинированный урок: повторение и обобщение полученных знаний.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Обобщение и систематизация знаний по теме «План местности»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Основные понятия, которые были изучены в теме «План местности»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осознанной адекватной и критической оценки в учебной деятельности, умение самостоятельно оценивать свои действия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Работа в группах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Карты. Атласы. Интерактивная доска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16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17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Географическая карта – особый источник информации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rStyle w:val="a4"/>
          <w:color w:val="000000"/>
        </w:rPr>
        <w:t>Пр. работа № 10. Чтение карт, космических снимков и аэрофотоснимков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Комбинированный урок: обобщение полученных знаний и применение их на практике.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Географическая карта. Глобус и карта – достижения человечества. Легенда карты.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Географическая карта. Масштабы карт. Глобус – модель Земли. Условные знаки карты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познавательной культуры, развитие навыков работы с учебными пособиями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 xml:space="preserve">Пр. работа № </w:t>
      </w:r>
      <w:r w:rsidR="002E1691" w:rsidRPr="002E1691">
        <w:rPr>
          <w:color w:val="000000"/>
        </w:rPr>
        <w:t>10. (</w:t>
      </w:r>
      <w:r w:rsidRPr="002E1691">
        <w:rPr>
          <w:color w:val="000000"/>
        </w:rPr>
        <w:t>Устно)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Индивидуальные ответы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Карты. Космические снимки. аэрофотоснимки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17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18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Градусная сетка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Урок ознакомления с новым материалом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Свойства географической карты. Градусная сетка. Параллели и меридианы.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Градусная сетка. Параллели и меридианы.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познавательной и информационной культуры, способности к самостоятельному приобретению новых знаний и умений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Индивидуальные ответы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Интернет-урок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18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19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Географические координаты.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Географическая широта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Урок ознакомления с новым материалом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Географическая широта. Особенности обозначения на карте параллелей.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Географическая широта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Формировать умение организовывать свою деятельность, определять цели и способы работы, оценивать достигнутые результаты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Индивидуальные ответы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Интерактивная доска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19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20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Географические координаты Географическая долгота.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Урок ознакомления с новым материалом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Географическая долгота. Особенности обозначения на карте меридианов Определение по карте географических координат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Географическая широта и географическая долгота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умений давать определения понятиям, классифицировать материал, выполнять познавательные задачи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Индивидуальные ответы Письменная работа по определению координат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Интерактивная доска Карты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20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21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Решение практических задач по плану и карте.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Модуль. Географические координаты г. Читы.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rStyle w:val="a4"/>
          <w:color w:val="000000"/>
        </w:rPr>
        <w:t>Пр. работа №11. Определение по карте и глобусу с помощью приборов географических координат, расстояний и направлений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Комбинированный урок: обобщение полученных знаний и применение их на практике.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Решение практических задач по плану и карте.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Географическая широта и географическая долгота. Координаты.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Закрепление умений по определению географических координат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умения пользоваться основными теоретическими знаниями, выполнять практические задания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Оценка за ПР № 11.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карты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21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22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Обобщающее повторение «План и карта»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Комбинированный урок: повторение и обобщение полученных знаний.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Контроль знаний.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Обобщение и систематизация знаний по теме «План и карта»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План и карта. Условные знаки. Масштаб. Топография. Легенда карты.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осознанной адекватной и критической оценки в учебной деятельности, умения самостоятельно оценивать свои действия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Контрольная работа по теме «План и карта»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ноутбуки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22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23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Раздел 4.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Человек на Земле.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Заселение человеком Земли.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Модуль. Заселение Забайкальского края.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Урок ознакомления с новым материалом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Расселение людей по Земле. Влияние природных условий и ресурсов на расселение. Приспособление людей к условиям жизни на разных этапах развития общества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Плотность населения. Неравномерность в размещении населения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умений ставить вопросы, структурировать материал, устанавливать причинно-следственные связи, делать выводы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Индивидуальные ответы.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Интернет урок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23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24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Расы и народы.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Модуль. Численность и плотность населения Забайкальского края. </w:t>
      </w:r>
      <w:r w:rsidRPr="002E1691">
        <w:rPr>
          <w:rStyle w:val="a4"/>
          <w:color w:val="000000"/>
        </w:rPr>
        <w:t>Пр. работа №,12. Определение по карте ареалов распространения основных рас, народов, языков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Комбинированный урок: обобщение полученных знаний и применение их на практике.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Влияние природных условий на внешний облик человека. Расы и народы мира. Их отличительные особенности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Языки.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Расы. Основные и промежуточные. Этносы. Народы. Народности. Языки мира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умения работать в группе, слушать партнера, самостоятельно оценивать свои действия и действия одноклассников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ПР № 12.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(Устно)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Индивидуальные ответы.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Урок с использованием ЦОР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24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25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Многообразие стран мира.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rStyle w:val="a4"/>
          <w:color w:val="000000"/>
        </w:rPr>
        <w:t>Пр. работа № 13. Нахождение на политической карте крупнейших государств мира и их столиц.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Комбинированный урок: обобщение полученных знаний и применение их на практике.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Государства на политической карте мира.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Государства. Политическая карта мира. Столица. Морские и сухопутные границы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умений классифицировать материал, устанавливать причинно-следственные связи, формулировать выводы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ПР № 13.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(Устно)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Индивидуальные ответы.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Карты, атласы, ЦОР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25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26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Обобщающее повторение по теме «Человек на Земле»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Комбинированный урок: повторение и обобщение полученных знаний.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Обобщение и систематизация знаний по теме «Человек на Земле»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Основные понятия темы. Плотность населения. Расы. Народы. государства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осознанной адекватной и критической оценки в учебной деятельности, умения самостоятельно оценивать свои действия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Работа в группах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Ноутбуки, интерактивная доска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26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27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Раздел 5.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Литосфера – твердая оболочка Земли.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Земная кора и литосфера.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Урок ознакомления с новым материалом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Литосфера – твердая оболочка Земли. Значение литосферы для жизни на Земле. Строение литосферы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Литосфера. Мантия. Ядро. Земная кора.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умений ставить вопросы, давать определения понятиям, структурировать материал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Индивидуальные ответы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Интернет урок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27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28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Горные породы, минералы, полезные ископаемые.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Модуль. Горные породы, минералы и полезные ископаемые Забайкальского края.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Комбинированный урок: ознакомление с новым материалом и закрепление полученных знаний на прошедших уроках и в начальной школе по данной теме (опорные знания).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Горные породы и минералы: их свойства, происхождение. Полезные ископаемые. Охрана Земных недр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Горные породы. Минералы. Полезные ископаемые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умений давать определения понятиям, классифицировать материал, умение работать в группе, самостоятельно оценивать свои действия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Фронтальный опрос, работа в группах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Коллекции горных пород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28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29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rStyle w:val="a4"/>
          <w:color w:val="000000"/>
        </w:rPr>
        <w:t>Пр. работа №14. Изучение свойств горных пород и минералов.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Комбинированный урок: обобщение полученных знаний и применение их на практике.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Отработка навыков по определению горных пород и минералов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Горные породы и минералы. Полезные ископаемые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умений самостоятельно оценивать свои действия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Оценка за ПР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№ 14.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Коллекция горных пород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29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30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Движения земной коры.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rStyle w:val="a4"/>
          <w:color w:val="000000"/>
        </w:rPr>
        <w:t>Пр. работа №15. Разработка правил безопасного поведения во время стихийных бедствий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Комбинированный урок: обобщение полученных знаний и применение их на практике.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Движения земной коры: вертикальные, горизонтальные, землетрясения и его последствия. Правила безопасного поведения во время стихийных бедствий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Виды движения земной коры. Землетрясения. ТБ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умений на практике пользоваться методами наблюдения, моделирования, прогнозирования, решать проблемы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Оценка за ПР № 15.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Оценивание сообщений по теме из материалов СМИ.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Урок с использованием ЦОР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30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31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Вулканизм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Урок ознакомления с новым материалом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Вулканы. Причины их образования. Строение вулкана. Горячие источники и гейзеры. Сейсмические районы Земли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Вулкан. Кратер. Жерло. Очаг. Гейзер. Горячий источник.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Овладение навыками самостоятельного приобретения новых знаний, формирование умений ставить вопросы, выдвигать гипотезы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Фронтальный опрос. Работа в малых группах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Интернет урок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31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32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Рельеф Земли. Равнины. Горы.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Урок ознакомления с новым материалом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Рельеф. Основные формы рельефа. Горы и равнины. Различия равнин и гор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Рельеф. Горы. Равнины. Выветривание. Крупнейшие горы и равнины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умений давать определения понятиям, классифицировать материал, устанавливать причинно-следственные связи, формулировать выводы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Фронтальный опрос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Карты, ЦОР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32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33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rStyle w:val="a4"/>
          <w:color w:val="000000"/>
        </w:rPr>
        <w:t>Пр. работа №16. Обозначение на к/</w:t>
      </w:r>
      <w:r w:rsidR="002E1691" w:rsidRPr="002E1691">
        <w:rPr>
          <w:rStyle w:val="a4"/>
          <w:color w:val="000000"/>
        </w:rPr>
        <w:t>к крупнейшим горам</w:t>
      </w:r>
      <w:r w:rsidRPr="002E1691">
        <w:rPr>
          <w:rStyle w:val="a4"/>
          <w:color w:val="000000"/>
        </w:rPr>
        <w:t xml:space="preserve"> и равнин, районов размещения землетрясений и вулканов.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Комбинированный урок: обобщение полученных знаний и применение их на практике.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Выполнение практической работы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Горы. Равнины. Вулканы. Районы землетрясений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умений пользоваться картографическими методами исследования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Оценка за ПР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№ 16. (к/к)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Карты атласа, контурные карты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33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34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Человек и литосфера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Урок ознакомления с новым материалом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Исследование и охрана литосферы.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Литосфера. Разнообразие форм рельефа и их влияние на хоз. Деятельность человека</w:t>
      </w:r>
    </w:p>
    <w:p w:rsidR="00D1391F" w:rsidRPr="002E1691" w:rsidRDefault="00D1391F" w:rsidP="002E1691">
      <w:pPr>
        <w:pStyle w:val="a3"/>
        <w:spacing w:beforeLines="25" w:before="60" w:beforeAutospacing="0"/>
        <w:rPr>
          <w:color w:val="000000"/>
        </w:rPr>
      </w:pPr>
      <w:r w:rsidRPr="002E1691">
        <w:rPr>
          <w:color w:val="000000"/>
        </w:rPr>
        <w:t>Формирование умения на практике пользоваться методами наблюдения, моделирования, прогнозирования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Работа в группах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Интернет урок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color w:val="000000"/>
        </w:rPr>
        <w:t>34 неделя</w:t>
      </w:r>
    </w:p>
    <w:p w:rsidR="00D1391F" w:rsidRPr="002E1691" w:rsidRDefault="00D1391F" w:rsidP="002E1691">
      <w:pPr>
        <w:pStyle w:val="a3"/>
        <w:spacing w:beforeLines="25" w:before="60" w:beforeAutospacing="0"/>
        <w:jc w:val="center"/>
        <w:rPr>
          <w:color w:val="000000"/>
        </w:rPr>
      </w:pPr>
      <w:r w:rsidRPr="002E1691">
        <w:rPr>
          <w:b/>
          <w:bCs/>
          <w:color w:val="000000"/>
        </w:rPr>
        <w:t>35</w:t>
      </w:r>
    </w:p>
    <w:p w:rsidR="00D1391F" w:rsidRDefault="00D1391F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заседании ШМС</w:t>
      </w: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 «__</w:t>
      </w:r>
      <w:proofErr w:type="gramStart"/>
      <w:r>
        <w:rPr>
          <w:rFonts w:ascii="Times New Roman" w:hAnsi="Times New Roman" w:cs="Times New Roman"/>
          <w:sz w:val="24"/>
          <w:szCs w:val="24"/>
        </w:rPr>
        <w:t>_  »</w:t>
      </w:r>
      <w:proofErr w:type="gramEnd"/>
      <w:r>
        <w:rPr>
          <w:rFonts w:ascii="Times New Roman" w:hAnsi="Times New Roman" w:cs="Times New Roman"/>
          <w:sz w:val="24"/>
          <w:szCs w:val="24"/>
        </w:rPr>
        <w:t>___2022г.</w:t>
      </w: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20B" w:rsidRPr="00470B19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320B" w:rsidRPr="00470B19" w:rsidRDefault="0090320B" w:rsidP="0090320B">
      <w:pPr>
        <w:spacing w:beforeLines="25" w:before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B19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90320B" w:rsidRPr="00470B19" w:rsidRDefault="00293E8E" w:rsidP="0090320B">
      <w:pPr>
        <w:spacing w:beforeLines="25" w:before="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географии 6-9</w:t>
      </w:r>
      <w:r w:rsidR="0090320B" w:rsidRPr="00470B19">
        <w:rPr>
          <w:rFonts w:ascii="Times New Roman" w:hAnsi="Times New Roman" w:cs="Times New Roman"/>
          <w:sz w:val="28"/>
          <w:szCs w:val="28"/>
        </w:rPr>
        <w:t xml:space="preserve"> классов</w:t>
      </w:r>
    </w:p>
    <w:p w:rsidR="0090320B" w:rsidRPr="00470B19" w:rsidRDefault="0090320B" w:rsidP="0090320B">
      <w:pPr>
        <w:spacing w:beforeLines="25" w:before="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0B19">
        <w:rPr>
          <w:rFonts w:ascii="Times New Roman" w:hAnsi="Times New Roman" w:cs="Times New Roman"/>
          <w:sz w:val="28"/>
          <w:szCs w:val="28"/>
        </w:rPr>
        <w:t>на 2022-2023 учебный год</w:t>
      </w:r>
    </w:p>
    <w:p w:rsidR="0090320B" w:rsidRDefault="0090320B" w:rsidP="0090320B">
      <w:pPr>
        <w:spacing w:beforeLines="25" w:before="6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20B" w:rsidRDefault="0090320B" w:rsidP="0090320B">
      <w:pPr>
        <w:tabs>
          <w:tab w:val="left" w:pos="8624"/>
        </w:tabs>
        <w:spacing w:beforeLines="25" w:before="60" w:line="240" w:lineRule="auto"/>
        <w:ind w:left="177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4"/>
          <w:u w:val="thick"/>
        </w:rPr>
      </w:pPr>
      <w:r w:rsidRPr="006575AC">
        <w:rPr>
          <w:rFonts w:ascii="Times New Roman" w:hAnsi="Times New Roman" w:cs="Times New Roman"/>
          <w:sz w:val="28"/>
          <w:szCs w:val="24"/>
          <w:u w:val="thick"/>
        </w:rPr>
        <w:t xml:space="preserve">Составитель программы: </w:t>
      </w:r>
      <w:r w:rsidRPr="006575AC">
        <w:rPr>
          <w:rFonts w:ascii="Times New Roman" w:hAnsi="Times New Roman" w:cs="Times New Roman"/>
          <w:color w:val="000000" w:themeColor="text1"/>
          <w:sz w:val="28"/>
          <w:szCs w:val="24"/>
          <w:u w:val="thick"/>
        </w:rPr>
        <w:t xml:space="preserve">Гулукова </w:t>
      </w:r>
      <w:proofErr w:type="spellStart"/>
      <w:r w:rsidRPr="006575AC">
        <w:rPr>
          <w:rFonts w:ascii="Times New Roman" w:hAnsi="Times New Roman" w:cs="Times New Roman"/>
          <w:color w:val="000000" w:themeColor="text1"/>
          <w:sz w:val="28"/>
          <w:szCs w:val="24"/>
          <w:u w:val="thick"/>
        </w:rPr>
        <w:t>Яхита</w:t>
      </w:r>
      <w:proofErr w:type="spellEnd"/>
      <w:r w:rsidRPr="006575AC">
        <w:rPr>
          <w:rFonts w:ascii="Times New Roman" w:hAnsi="Times New Roman" w:cs="Times New Roman"/>
          <w:color w:val="000000" w:themeColor="text1"/>
          <w:sz w:val="28"/>
          <w:szCs w:val="24"/>
          <w:u w:val="thick"/>
        </w:rPr>
        <w:t xml:space="preserve"> </w:t>
      </w:r>
      <w:proofErr w:type="spellStart"/>
      <w:r w:rsidRPr="006575AC">
        <w:rPr>
          <w:rFonts w:ascii="Times New Roman" w:hAnsi="Times New Roman" w:cs="Times New Roman"/>
          <w:color w:val="000000" w:themeColor="text1"/>
          <w:sz w:val="28"/>
          <w:szCs w:val="24"/>
          <w:u w:val="thick"/>
        </w:rPr>
        <w:t>Дудушовна</w:t>
      </w:r>
      <w:proofErr w:type="spellEnd"/>
    </w:p>
    <w:p w:rsidR="00293E8E" w:rsidRPr="00FA5239" w:rsidRDefault="0090320B" w:rsidP="00FA5239">
      <w:pPr>
        <w:tabs>
          <w:tab w:val="left" w:pos="8624"/>
        </w:tabs>
        <w:spacing w:beforeLines="25" w:before="60" w:line="240" w:lineRule="auto"/>
        <w:ind w:left="177"/>
        <w:contextualSpacing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u w:val="thick"/>
        </w:rPr>
        <w:t>Айти-</w:t>
      </w:r>
      <w:r w:rsidR="00FA5239">
        <w:rPr>
          <w:rFonts w:ascii="Times New Roman" w:hAnsi="Times New Roman" w:cs="Times New Roman"/>
          <w:sz w:val="28"/>
          <w:szCs w:val="24"/>
        </w:rPr>
        <w:t>Мохк 2022</w:t>
      </w:r>
    </w:p>
    <w:p w:rsidR="00E0146D" w:rsidRDefault="00E0146D" w:rsidP="000A132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A132A" w:rsidRPr="000A132A" w:rsidRDefault="000A132A" w:rsidP="000A132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A132A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</w:p>
    <w:p w:rsidR="000A132A" w:rsidRPr="000A132A" w:rsidRDefault="000A132A" w:rsidP="000A132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A132A">
        <w:rPr>
          <w:rFonts w:ascii="Times New Roman" w:hAnsi="Times New Roman" w:cs="Times New Roman"/>
          <w:i/>
          <w:sz w:val="24"/>
          <w:szCs w:val="24"/>
        </w:rPr>
        <w:t>к рабочей программе</w:t>
      </w:r>
    </w:p>
    <w:p w:rsidR="000A132A" w:rsidRPr="000A132A" w:rsidRDefault="000A132A" w:rsidP="000A132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A132A" w:rsidRPr="000A132A" w:rsidRDefault="000A132A" w:rsidP="000A13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A132A">
        <w:rPr>
          <w:rFonts w:ascii="Times New Roman" w:hAnsi="Times New Roman" w:cs="Times New Roman"/>
          <w:b/>
          <w:sz w:val="28"/>
          <w:szCs w:val="24"/>
        </w:rPr>
        <w:t>Календарно-темат</w:t>
      </w:r>
      <w:r>
        <w:rPr>
          <w:rFonts w:ascii="Times New Roman" w:hAnsi="Times New Roman" w:cs="Times New Roman"/>
          <w:b/>
          <w:sz w:val="28"/>
          <w:szCs w:val="24"/>
        </w:rPr>
        <w:t>ическое планирование по географии в 6</w:t>
      </w:r>
      <w:r w:rsidRPr="000A132A">
        <w:rPr>
          <w:rFonts w:ascii="Times New Roman" w:hAnsi="Times New Roman" w:cs="Times New Roman"/>
          <w:b/>
          <w:sz w:val="28"/>
          <w:szCs w:val="24"/>
        </w:rPr>
        <w:t xml:space="preserve"> классе</w:t>
      </w:r>
    </w:p>
    <w:p w:rsidR="000A132A" w:rsidRPr="000A132A" w:rsidRDefault="00E0146D" w:rsidP="000A13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на 2022 - 2023</w:t>
      </w:r>
      <w:r w:rsidR="000A132A" w:rsidRPr="000A132A">
        <w:rPr>
          <w:rFonts w:ascii="Times New Roman" w:hAnsi="Times New Roman" w:cs="Times New Roman"/>
          <w:b/>
          <w:sz w:val="28"/>
          <w:szCs w:val="24"/>
        </w:rPr>
        <w:t xml:space="preserve"> учебный год</w:t>
      </w: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0" w:type="auto"/>
        <w:tblInd w:w="250" w:type="dxa"/>
        <w:tblLook w:val="04A0" w:firstRow="1" w:lastRow="0" w:firstColumn="1" w:lastColumn="0" w:noHBand="0" w:noVBand="1"/>
      </w:tblPr>
      <w:tblGrid>
        <w:gridCol w:w="658"/>
        <w:gridCol w:w="3765"/>
        <w:gridCol w:w="1009"/>
        <w:gridCol w:w="929"/>
        <w:gridCol w:w="945"/>
        <w:gridCol w:w="1789"/>
      </w:tblGrid>
      <w:tr w:rsidR="00E0146D" w:rsidRPr="00621932" w:rsidTr="00E0146D">
        <w:trPr>
          <w:trHeight w:val="705"/>
        </w:trPr>
        <w:tc>
          <w:tcPr>
            <w:tcW w:w="658" w:type="dxa"/>
            <w:vMerge w:val="restart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65" w:type="dxa"/>
            <w:vMerge w:val="restart"/>
          </w:tcPr>
          <w:p w:rsidR="00E0146D" w:rsidRPr="00621932" w:rsidRDefault="00E0146D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1009" w:type="dxa"/>
            <w:vMerge w:val="restart"/>
          </w:tcPr>
          <w:p w:rsidR="00E0146D" w:rsidRPr="00621932" w:rsidRDefault="00E0146D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E0146D" w:rsidRPr="00621932" w:rsidRDefault="00E0146D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  <w:p w:rsidR="00E0146D" w:rsidRPr="00621932" w:rsidRDefault="00E0146D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4" w:type="dxa"/>
            <w:gridSpan w:val="2"/>
          </w:tcPr>
          <w:p w:rsidR="00E0146D" w:rsidRPr="00621932" w:rsidRDefault="00E0146D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E0146D" w:rsidRPr="00621932" w:rsidRDefault="00E0146D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0146D" w:rsidRPr="00621932" w:rsidTr="00E0146D">
        <w:trPr>
          <w:trHeight w:val="294"/>
        </w:trPr>
        <w:tc>
          <w:tcPr>
            <w:tcW w:w="658" w:type="dxa"/>
            <w:vMerge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5" w:type="dxa"/>
            <w:vMerge/>
          </w:tcPr>
          <w:p w:rsidR="00E0146D" w:rsidRPr="00621932" w:rsidRDefault="00E0146D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</w:tcPr>
          <w:p w:rsidR="00E0146D" w:rsidRPr="00621932" w:rsidRDefault="00E0146D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46D" w:rsidRPr="00621932" w:rsidTr="00E0146D">
        <w:trPr>
          <w:trHeight w:val="244"/>
        </w:trPr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и строение гидросферы.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Мировой океан.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Воды Океана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Реки-артерии Земли.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Озера и болота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Подземные воды и ледники.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Подземные воды и ледники.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«Узнавай-ка».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Гидросфера и человек.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Воздушная оболочка Земли-атмосфера.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Урок-презентация. Атмосфера.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и строение атмосферы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и строение атмосферы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 Работа с картой.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 в атмосфере.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Урок-путешествие. Галактика.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 в атмосфере.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Атмосферное давление.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Ветер.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Урок-путешествие «Ветер-ветер..2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Влага в атмосфере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Практикум. Работа в группах , по теме «Атмосфера».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Учимся с «Полярной звездой»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Атмосфер и человек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раздела «Атмосфера»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Биосфера – земная оболочка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Урок-обсуждение. Биосфера.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Почвы.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65" w:type="dxa"/>
          </w:tcPr>
          <w:p w:rsidR="00E0146D" w:rsidRDefault="00E0146D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Почвы.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Биосфера-сфера жизни.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Географическая оболочка Земли.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Природные зоны Земли.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Культурные ландшафты.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46D" w:rsidRPr="00621932" w:rsidTr="00E0146D">
        <w:tc>
          <w:tcPr>
            <w:tcW w:w="658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65" w:type="dxa"/>
          </w:tcPr>
          <w:p w:rsidR="00E0146D" w:rsidRPr="00621932" w:rsidRDefault="00E0146D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Повторение. Атмосфера.</w:t>
            </w:r>
          </w:p>
        </w:tc>
        <w:tc>
          <w:tcPr>
            <w:tcW w:w="100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E0146D" w:rsidRPr="00621932" w:rsidRDefault="00E0146D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0A132A" w:rsidRPr="000A132A" w:rsidRDefault="000A132A" w:rsidP="000A132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A132A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</w:p>
    <w:p w:rsidR="000A132A" w:rsidRPr="000A132A" w:rsidRDefault="000A132A" w:rsidP="000A132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A132A">
        <w:rPr>
          <w:rFonts w:ascii="Times New Roman" w:hAnsi="Times New Roman" w:cs="Times New Roman"/>
          <w:i/>
          <w:sz w:val="24"/>
          <w:szCs w:val="24"/>
        </w:rPr>
        <w:t>к рабочей программе</w:t>
      </w:r>
    </w:p>
    <w:p w:rsidR="000A132A" w:rsidRPr="000A132A" w:rsidRDefault="000A132A" w:rsidP="000A132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A132A" w:rsidRPr="000A132A" w:rsidRDefault="000A132A" w:rsidP="000A13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A132A">
        <w:rPr>
          <w:rFonts w:ascii="Times New Roman" w:hAnsi="Times New Roman" w:cs="Times New Roman"/>
          <w:b/>
          <w:sz w:val="28"/>
          <w:szCs w:val="24"/>
        </w:rPr>
        <w:t>Календарно-темат</w:t>
      </w:r>
      <w:r>
        <w:rPr>
          <w:rFonts w:ascii="Times New Roman" w:hAnsi="Times New Roman" w:cs="Times New Roman"/>
          <w:b/>
          <w:sz w:val="28"/>
          <w:szCs w:val="24"/>
        </w:rPr>
        <w:t>ическое планирование по географии в 7</w:t>
      </w:r>
      <w:r w:rsidRPr="000A132A">
        <w:rPr>
          <w:rFonts w:ascii="Times New Roman" w:hAnsi="Times New Roman" w:cs="Times New Roman"/>
          <w:b/>
          <w:sz w:val="28"/>
          <w:szCs w:val="24"/>
        </w:rPr>
        <w:t xml:space="preserve"> классе</w:t>
      </w:r>
    </w:p>
    <w:p w:rsidR="000A132A" w:rsidRPr="000A132A" w:rsidRDefault="00022068" w:rsidP="000A13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на 2022-2023</w:t>
      </w:r>
      <w:r w:rsidR="000A132A" w:rsidRPr="000A132A">
        <w:rPr>
          <w:rFonts w:ascii="Times New Roman" w:hAnsi="Times New Roman" w:cs="Times New Roman"/>
          <w:b/>
          <w:sz w:val="28"/>
          <w:szCs w:val="24"/>
        </w:rPr>
        <w:t xml:space="preserve"> учебный год</w:t>
      </w: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0" w:type="auto"/>
        <w:tblInd w:w="250" w:type="dxa"/>
        <w:tblLook w:val="04A0" w:firstRow="1" w:lastRow="0" w:firstColumn="1" w:lastColumn="0" w:noHBand="0" w:noVBand="1"/>
      </w:tblPr>
      <w:tblGrid>
        <w:gridCol w:w="656"/>
        <w:gridCol w:w="3770"/>
        <w:gridCol w:w="1009"/>
        <w:gridCol w:w="929"/>
        <w:gridCol w:w="945"/>
        <w:gridCol w:w="1786"/>
      </w:tblGrid>
      <w:tr w:rsidR="00022068" w:rsidRPr="00621932" w:rsidTr="00022068">
        <w:trPr>
          <w:trHeight w:val="705"/>
        </w:trPr>
        <w:tc>
          <w:tcPr>
            <w:tcW w:w="656" w:type="dxa"/>
            <w:vMerge w:val="restart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70" w:type="dxa"/>
            <w:vMerge w:val="restart"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1009" w:type="dxa"/>
            <w:vMerge w:val="restart"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4" w:type="dxa"/>
            <w:gridSpan w:val="2"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022068" w:rsidRPr="00621932" w:rsidTr="00022068">
        <w:trPr>
          <w:trHeight w:val="294"/>
        </w:trPr>
        <w:tc>
          <w:tcPr>
            <w:tcW w:w="656" w:type="dxa"/>
            <w:vMerge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  <w:vMerge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2068" w:rsidRPr="00621932" w:rsidTr="00022068">
        <w:trPr>
          <w:trHeight w:val="244"/>
        </w:trPr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мы будем изучать географию в 7 классе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звездой». Методы изучения окружающей среды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Географические карты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Народы, языки и религии.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Города и сельские поселения.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звездой». Изучаем население по картам и диаграммам.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мира.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мира.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теме. Фронтальный опрос.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земной коры.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Земная кора на карте.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гор и равнин на Земле.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ресурсы земной коры.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воздуха на разных широтах.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Давление воздуха и осадки на разных широтах.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циркуляция атмосферы.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Климатические пояса и области Земли.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 Работа с картами.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Океанические течения.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Реки и озера Земли.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Учимся с «Полярной звездой».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Растительный и животный мир Земли.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Почвы.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Природные зоны Земли.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Океаны.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Океаны.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Материки.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мир делится на две части и объединяется.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Африка: образ материка.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Практикум. Африка. Работа на к\к.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Африка в мире.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Африка: путешествие.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Африка: путешествие.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Египет.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70" w:type="dxa"/>
          </w:tcPr>
          <w:p w:rsidR="00022068" w:rsidRPr="00621932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Учимся с «Полярной звездой»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Австралия: образ материка.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Австралия.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Антарктида.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Южная Америка: образ материка.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Южная Америка: образ материка.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Латинская Америка в мире.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Южная Америка: путешествие.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Южная Америка: путешествие.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Бразилия.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Северная Америка; образ материка.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Англо-Саксонская Америка.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Северная Америка: путешествие.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Северная Америка; путешествие.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США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Евразия: образ материка.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Евразия: образ материка.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Европа в мире.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Европа: путешествие.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Европа путешествие.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Германия.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Франция.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Великобритания.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Азия в мире.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4E427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Азия: путешествие.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4E427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Китай.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4E427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Индия.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4E427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Учимся с «Полярной звездой». Традиции и обычаи народов мира.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4E427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Природа Земли.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4E427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Океаны.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4E427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Африка.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4E427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770" w:type="dxa"/>
          </w:tcPr>
          <w:p w:rsidR="00022068" w:rsidRDefault="00022068" w:rsidP="0055231D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Египет.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6" w:type="dxa"/>
          </w:tcPr>
          <w:p w:rsidR="00022068" w:rsidRDefault="004E427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770" w:type="dxa"/>
          </w:tcPr>
          <w:p w:rsidR="00022068" w:rsidRDefault="00022068" w:rsidP="00E76B8B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Повторение. </w:t>
            </w:r>
          </w:p>
        </w:tc>
        <w:tc>
          <w:tcPr>
            <w:tcW w:w="100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B8B" w:rsidRPr="00621932" w:rsidTr="00022068">
        <w:tc>
          <w:tcPr>
            <w:tcW w:w="656" w:type="dxa"/>
          </w:tcPr>
          <w:p w:rsidR="00E76B8B" w:rsidRDefault="00E76B8B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770" w:type="dxa"/>
          </w:tcPr>
          <w:p w:rsidR="00E76B8B" w:rsidRDefault="00E76B8B" w:rsidP="0055231D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Презентация. География и мы.</w:t>
            </w:r>
          </w:p>
        </w:tc>
        <w:tc>
          <w:tcPr>
            <w:tcW w:w="1009" w:type="dxa"/>
          </w:tcPr>
          <w:p w:rsidR="00E76B8B" w:rsidRDefault="00E76B8B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E76B8B" w:rsidRPr="00621932" w:rsidRDefault="00E76B8B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E76B8B" w:rsidRPr="00621932" w:rsidRDefault="00E76B8B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E76B8B" w:rsidRPr="00621932" w:rsidRDefault="00E76B8B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4E427F" w:rsidRDefault="004E427F" w:rsidP="000A132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E427F" w:rsidRDefault="004E427F" w:rsidP="000A132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E427F" w:rsidRDefault="004E427F" w:rsidP="000A132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A132A" w:rsidRPr="000A132A" w:rsidRDefault="000A132A" w:rsidP="000A132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A132A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</w:p>
    <w:p w:rsidR="000A132A" w:rsidRPr="000A132A" w:rsidRDefault="000A132A" w:rsidP="000A132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A132A">
        <w:rPr>
          <w:rFonts w:ascii="Times New Roman" w:hAnsi="Times New Roman" w:cs="Times New Roman"/>
          <w:i/>
          <w:sz w:val="24"/>
          <w:szCs w:val="24"/>
        </w:rPr>
        <w:t>к рабочей программе</w:t>
      </w:r>
    </w:p>
    <w:p w:rsidR="000A132A" w:rsidRPr="000A132A" w:rsidRDefault="000A132A" w:rsidP="000A132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A132A" w:rsidRPr="000A132A" w:rsidRDefault="000A132A" w:rsidP="000A13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A132A">
        <w:rPr>
          <w:rFonts w:ascii="Times New Roman" w:hAnsi="Times New Roman" w:cs="Times New Roman"/>
          <w:b/>
          <w:sz w:val="28"/>
          <w:szCs w:val="24"/>
        </w:rPr>
        <w:t>Календарно-темати</w:t>
      </w:r>
      <w:r>
        <w:rPr>
          <w:rFonts w:ascii="Times New Roman" w:hAnsi="Times New Roman" w:cs="Times New Roman"/>
          <w:b/>
          <w:sz w:val="28"/>
          <w:szCs w:val="24"/>
        </w:rPr>
        <w:t xml:space="preserve">ческое планирование по географии в 8 </w:t>
      </w:r>
      <w:r w:rsidRPr="000A132A">
        <w:rPr>
          <w:rFonts w:ascii="Times New Roman" w:hAnsi="Times New Roman" w:cs="Times New Roman"/>
          <w:b/>
          <w:sz w:val="28"/>
          <w:szCs w:val="24"/>
        </w:rPr>
        <w:t>классе</w:t>
      </w:r>
    </w:p>
    <w:p w:rsidR="000A132A" w:rsidRPr="000A132A" w:rsidRDefault="00022068" w:rsidP="000A13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на 2022-2023</w:t>
      </w:r>
      <w:r w:rsidR="000A132A" w:rsidRPr="000A132A">
        <w:rPr>
          <w:rFonts w:ascii="Times New Roman" w:hAnsi="Times New Roman" w:cs="Times New Roman"/>
          <w:b/>
          <w:sz w:val="28"/>
          <w:szCs w:val="24"/>
        </w:rPr>
        <w:t xml:space="preserve"> учебный год</w:t>
      </w: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0" w:type="auto"/>
        <w:tblInd w:w="250" w:type="dxa"/>
        <w:tblLook w:val="04A0" w:firstRow="1" w:lastRow="0" w:firstColumn="1" w:lastColumn="0" w:noHBand="0" w:noVBand="1"/>
      </w:tblPr>
      <w:tblGrid>
        <w:gridCol w:w="655"/>
        <w:gridCol w:w="3785"/>
        <w:gridCol w:w="1008"/>
        <w:gridCol w:w="928"/>
        <w:gridCol w:w="943"/>
        <w:gridCol w:w="1776"/>
      </w:tblGrid>
      <w:tr w:rsidR="00022068" w:rsidRPr="00621932" w:rsidTr="00022068">
        <w:trPr>
          <w:trHeight w:val="705"/>
        </w:trPr>
        <w:tc>
          <w:tcPr>
            <w:tcW w:w="655" w:type="dxa"/>
            <w:vMerge w:val="restart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85" w:type="dxa"/>
            <w:vMerge w:val="restart"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1008" w:type="dxa"/>
            <w:vMerge w:val="restart"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776" w:type="dxa"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022068" w:rsidRPr="00621932" w:rsidTr="00022068">
        <w:trPr>
          <w:trHeight w:val="294"/>
        </w:trPr>
        <w:tc>
          <w:tcPr>
            <w:tcW w:w="655" w:type="dxa"/>
            <w:vMerge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vMerge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8" w:type="dxa"/>
            <w:vMerge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43" w:type="dxa"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776" w:type="dxa"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2068" w:rsidRPr="00621932" w:rsidTr="00022068">
        <w:trPr>
          <w:trHeight w:val="244"/>
        </w:trPr>
        <w:tc>
          <w:tcPr>
            <w:tcW w:w="65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5" w:type="dxa"/>
          </w:tcPr>
          <w:p w:rsidR="00022068" w:rsidRPr="00621932" w:rsidRDefault="00022068" w:rsidP="000A132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и наша страна на карте мира.</w:t>
            </w:r>
          </w:p>
        </w:tc>
        <w:tc>
          <w:tcPr>
            <w:tcW w:w="1008" w:type="dxa"/>
          </w:tcPr>
          <w:p w:rsidR="00022068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5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5" w:type="dxa"/>
          </w:tcPr>
          <w:p w:rsidR="00022068" w:rsidRPr="00621932" w:rsidRDefault="00022068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России. Практикум. Нанесение на к\к государственной границы России.</w:t>
            </w:r>
          </w:p>
        </w:tc>
        <w:tc>
          <w:tcPr>
            <w:tcW w:w="1008" w:type="dxa"/>
          </w:tcPr>
          <w:p w:rsidR="00022068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E8F" w:rsidRPr="00621932" w:rsidTr="00BC3E8F">
        <w:trPr>
          <w:trHeight w:val="1104"/>
        </w:trPr>
        <w:tc>
          <w:tcPr>
            <w:tcW w:w="655" w:type="dxa"/>
          </w:tcPr>
          <w:p w:rsidR="00BC3E8F" w:rsidRPr="00621932" w:rsidRDefault="00BC3E8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C3E8F" w:rsidRPr="00621932" w:rsidRDefault="00BC3E8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E8F" w:rsidRPr="00621932" w:rsidRDefault="00BC3E8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</w:tcPr>
          <w:p w:rsidR="00BC3E8F" w:rsidRPr="00621932" w:rsidRDefault="00BC3E8F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</w:t>
            </w:r>
          </w:p>
          <w:p w:rsidR="00BC3E8F" w:rsidRPr="00621932" w:rsidRDefault="00BC3E8F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на карте часовых поясов.</w:t>
            </w:r>
          </w:p>
          <w:p w:rsidR="00BC3E8F" w:rsidRPr="00621932" w:rsidRDefault="00BC3E8F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ориентироваться по карте России.</w:t>
            </w:r>
          </w:p>
        </w:tc>
        <w:tc>
          <w:tcPr>
            <w:tcW w:w="1008" w:type="dxa"/>
          </w:tcPr>
          <w:p w:rsidR="00BC3E8F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BC3E8F" w:rsidRPr="00621932" w:rsidRDefault="00BC3E8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BC3E8F" w:rsidRPr="00621932" w:rsidRDefault="00BC3E8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BC3E8F" w:rsidRPr="00621932" w:rsidRDefault="00BC3E8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5" w:type="dxa"/>
          </w:tcPr>
          <w:p w:rsidR="00022068" w:rsidRPr="00621932" w:rsidRDefault="00BC3E8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5" w:type="dxa"/>
          </w:tcPr>
          <w:p w:rsidR="00022068" w:rsidRPr="00621932" w:rsidRDefault="00022068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территории России.</w:t>
            </w:r>
          </w:p>
        </w:tc>
        <w:tc>
          <w:tcPr>
            <w:tcW w:w="1008" w:type="dxa"/>
          </w:tcPr>
          <w:p w:rsidR="00022068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5A9" w:rsidRPr="00621932" w:rsidTr="00731385">
        <w:trPr>
          <w:trHeight w:val="1104"/>
        </w:trPr>
        <w:tc>
          <w:tcPr>
            <w:tcW w:w="655" w:type="dxa"/>
          </w:tcPr>
          <w:p w:rsidR="00FE75A9" w:rsidRPr="00621932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3785" w:type="dxa"/>
          </w:tcPr>
          <w:p w:rsidR="00FE75A9" w:rsidRPr="00621932" w:rsidRDefault="00FE75A9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Наше национальное богатство и наследие.</w:t>
            </w:r>
          </w:p>
          <w:p w:rsidR="00FE75A9" w:rsidRPr="00621932" w:rsidRDefault="00FE75A9" w:rsidP="000A1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Урок-зачет по теме «Россия в мире»</w:t>
            </w:r>
          </w:p>
        </w:tc>
        <w:tc>
          <w:tcPr>
            <w:tcW w:w="1008" w:type="dxa"/>
          </w:tcPr>
          <w:p w:rsidR="00FE75A9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FE75A9" w:rsidRPr="00621932" w:rsidRDefault="00FE75A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FE75A9" w:rsidRPr="00621932" w:rsidRDefault="00FE75A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FE75A9" w:rsidRPr="00621932" w:rsidRDefault="00FE75A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D2F" w:rsidRPr="00621932" w:rsidTr="00527A7C">
        <w:trPr>
          <w:trHeight w:val="562"/>
        </w:trPr>
        <w:tc>
          <w:tcPr>
            <w:tcW w:w="655" w:type="dxa"/>
          </w:tcPr>
          <w:p w:rsidR="00555D2F" w:rsidRPr="00621932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5" w:type="dxa"/>
          </w:tcPr>
          <w:p w:rsidR="00555D2F" w:rsidRPr="00621932" w:rsidRDefault="00555D2F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населения.</w:t>
            </w:r>
          </w:p>
          <w:p w:rsidR="00555D2F" w:rsidRPr="00621932" w:rsidRDefault="00555D2F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Воспроизводство населения.</w:t>
            </w:r>
          </w:p>
        </w:tc>
        <w:tc>
          <w:tcPr>
            <w:tcW w:w="1008" w:type="dxa"/>
          </w:tcPr>
          <w:p w:rsidR="00555D2F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555D2F" w:rsidRPr="00621932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555D2F" w:rsidRPr="00621932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55D2F" w:rsidRPr="00621932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D2F" w:rsidRPr="00621932" w:rsidTr="007E5AEE">
        <w:trPr>
          <w:trHeight w:val="562"/>
        </w:trPr>
        <w:tc>
          <w:tcPr>
            <w:tcW w:w="655" w:type="dxa"/>
          </w:tcPr>
          <w:p w:rsidR="00555D2F" w:rsidRPr="00621932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5" w:type="dxa"/>
          </w:tcPr>
          <w:p w:rsidR="00555D2F" w:rsidRPr="00621932" w:rsidRDefault="00555D2F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 «демографический портрет».</w:t>
            </w:r>
          </w:p>
          <w:p w:rsidR="00555D2F" w:rsidRPr="00621932" w:rsidRDefault="00555D2F" w:rsidP="000A1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звездой».</w:t>
            </w:r>
          </w:p>
        </w:tc>
        <w:tc>
          <w:tcPr>
            <w:tcW w:w="1008" w:type="dxa"/>
          </w:tcPr>
          <w:p w:rsidR="00555D2F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555D2F" w:rsidRPr="00621932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555D2F" w:rsidRPr="00621932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55D2F" w:rsidRPr="00621932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D2F" w:rsidRPr="00621932" w:rsidTr="002C2767">
        <w:trPr>
          <w:trHeight w:val="562"/>
        </w:trPr>
        <w:tc>
          <w:tcPr>
            <w:tcW w:w="655" w:type="dxa"/>
          </w:tcPr>
          <w:p w:rsidR="00555D2F" w:rsidRPr="00621932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5" w:type="dxa"/>
          </w:tcPr>
          <w:p w:rsidR="00555D2F" w:rsidRPr="00621932" w:rsidRDefault="00555D2F" w:rsidP="000A1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Мозаика народов.</w:t>
            </w:r>
          </w:p>
          <w:p w:rsidR="00555D2F" w:rsidRPr="00621932" w:rsidRDefault="00555D2F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населения.</w:t>
            </w:r>
          </w:p>
        </w:tc>
        <w:tc>
          <w:tcPr>
            <w:tcW w:w="1008" w:type="dxa"/>
          </w:tcPr>
          <w:p w:rsidR="00555D2F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555D2F" w:rsidRPr="00621932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555D2F" w:rsidRPr="00621932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55D2F" w:rsidRPr="00621932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D2F" w:rsidRPr="00621932" w:rsidTr="000C4C06">
        <w:trPr>
          <w:trHeight w:val="828"/>
        </w:trPr>
        <w:tc>
          <w:tcPr>
            <w:tcW w:w="655" w:type="dxa"/>
          </w:tcPr>
          <w:p w:rsidR="00555D2F" w:rsidRPr="00621932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5" w:type="dxa"/>
          </w:tcPr>
          <w:p w:rsidR="00555D2F" w:rsidRPr="00621932" w:rsidRDefault="00555D2F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Города и сельские поселения. Урбанизация.</w:t>
            </w:r>
          </w:p>
          <w:p w:rsidR="00555D2F" w:rsidRPr="00621932" w:rsidRDefault="00555D2F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Миграции населения.</w:t>
            </w:r>
          </w:p>
        </w:tc>
        <w:tc>
          <w:tcPr>
            <w:tcW w:w="1008" w:type="dxa"/>
          </w:tcPr>
          <w:p w:rsidR="00555D2F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555D2F" w:rsidRPr="00621932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555D2F" w:rsidRPr="00621932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55D2F" w:rsidRPr="00621932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D2F" w:rsidRPr="00621932" w:rsidTr="003F4A70">
        <w:trPr>
          <w:trHeight w:val="562"/>
        </w:trPr>
        <w:tc>
          <w:tcPr>
            <w:tcW w:w="655" w:type="dxa"/>
          </w:tcPr>
          <w:p w:rsidR="00555D2F" w:rsidRPr="00621932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85" w:type="dxa"/>
          </w:tcPr>
          <w:p w:rsidR="00555D2F" w:rsidRPr="00621932" w:rsidRDefault="00555D2F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Россияне на рынке труда.</w:t>
            </w:r>
          </w:p>
          <w:p w:rsidR="00555D2F" w:rsidRPr="00621932" w:rsidRDefault="00555D2F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Урок-зачет по теме «Россияне»</w:t>
            </w:r>
          </w:p>
        </w:tc>
        <w:tc>
          <w:tcPr>
            <w:tcW w:w="1008" w:type="dxa"/>
          </w:tcPr>
          <w:p w:rsidR="00555D2F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555D2F" w:rsidRPr="00621932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555D2F" w:rsidRPr="00621932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55D2F" w:rsidRPr="00621932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877" w:rsidRPr="00621932" w:rsidTr="00173A08">
        <w:trPr>
          <w:trHeight w:val="848"/>
        </w:trPr>
        <w:tc>
          <w:tcPr>
            <w:tcW w:w="655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85" w:type="dxa"/>
          </w:tcPr>
          <w:p w:rsidR="00E10877" w:rsidRPr="00621932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 развития земной коры.</w:t>
            </w:r>
          </w:p>
          <w:p w:rsidR="00E10877" w:rsidRPr="00621932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Рельеф; тектоническая основа.</w:t>
            </w:r>
          </w:p>
          <w:p w:rsidR="00E10877" w:rsidRPr="00621932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Рельеф: скульптура поверхности.</w:t>
            </w:r>
          </w:p>
        </w:tc>
        <w:tc>
          <w:tcPr>
            <w:tcW w:w="1008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877" w:rsidRPr="00621932" w:rsidTr="00E13A6B">
        <w:trPr>
          <w:trHeight w:val="1656"/>
        </w:trPr>
        <w:tc>
          <w:tcPr>
            <w:tcW w:w="655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85" w:type="dxa"/>
          </w:tcPr>
          <w:p w:rsidR="00E10877" w:rsidRPr="00621932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«Нанесение на к\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 основных форм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рельефа страны.</w:t>
            </w:r>
          </w:p>
          <w:p w:rsidR="00E10877" w:rsidRPr="00621932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Ресурсы земной коры.</w:t>
            </w:r>
          </w:p>
          <w:p w:rsidR="00E10877" w:rsidRPr="00621932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Учимся с «Полярной звездой». Рельеф своей местности.</w:t>
            </w:r>
          </w:p>
        </w:tc>
        <w:tc>
          <w:tcPr>
            <w:tcW w:w="1008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877" w:rsidRPr="00621932" w:rsidTr="00AC2762">
        <w:trPr>
          <w:trHeight w:val="562"/>
        </w:trPr>
        <w:tc>
          <w:tcPr>
            <w:tcW w:w="655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85" w:type="dxa"/>
          </w:tcPr>
          <w:p w:rsidR="00E10877" w:rsidRPr="00621932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Солнечная радиация.</w:t>
            </w:r>
          </w:p>
          <w:p w:rsidR="00E10877" w:rsidRPr="00621932" w:rsidRDefault="00E10877" w:rsidP="000A13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Атмосферная циркуляция.</w:t>
            </w:r>
          </w:p>
        </w:tc>
        <w:tc>
          <w:tcPr>
            <w:tcW w:w="1008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877" w:rsidRPr="00621932" w:rsidTr="00BE220D">
        <w:trPr>
          <w:trHeight w:val="848"/>
        </w:trPr>
        <w:tc>
          <w:tcPr>
            <w:tcW w:w="655" w:type="dxa"/>
            <w:vMerge w:val="restart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85" w:type="dxa"/>
            <w:vMerge w:val="restart"/>
          </w:tcPr>
          <w:p w:rsidR="00E10877" w:rsidRPr="00621932" w:rsidRDefault="00E10877" w:rsidP="000A132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Зима и лето в нашей северной стране.</w:t>
            </w:r>
          </w:p>
          <w:p w:rsidR="00E10877" w:rsidRPr="00621932" w:rsidRDefault="00E10877" w:rsidP="000A132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Учимся с «Полярной звездой»</w:t>
            </w:r>
          </w:p>
          <w:p w:rsidR="00E10877" w:rsidRPr="00E903FB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мы живем и работаем в нашем климате.</w:t>
            </w:r>
          </w:p>
        </w:tc>
        <w:tc>
          <w:tcPr>
            <w:tcW w:w="1008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3FB" w:rsidRPr="00621932" w:rsidTr="00022068">
        <w:tc>
          <w:tcPr>
            <w:tcW w:w="655" w:type="dxa"/>
            <w:vMerge/>
          </w:tcPr>
          <w:p w:rsidR="00E903FB" w:rsidRPr="00621932" w:rsidRDefault="00E903FB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vMerge/>
          </w:tcPr>
          <w:p w:rsidR="00E903FB" w:rsidRDefault="00E903FB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8" w:type="dxa"/>
          </w:tcPr>
          <w:p w:rsidR="00E903FB" w:rsidRPr="00621932" w:rsidRDefault="00E903FB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E903FB" w:rsidRPr="00621932" w:rsidRDefault="00E903FB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E903FB" w:rsidRPr="00621932" w:rsidRDefault="00E903FB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E903FB" w:rsidRPr="00621932" w:rsidRDefault="00E903FB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5" w:type="dxa"/>
          </w:tcPr>
          <w:p w:rsidR="00022068" w:rsidRPr="00621932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85" w:type="dxa"/>
          </w:tcPr>
          <w:p w:rsidR="00022068" w:rsidRPr="00621932" w:rsidRDefault="00022068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Наши моря. Практику. Обозначение на контурной карте морей, морей омывающих берега России.</w:t>
            </w:r>
          </w:p>
        </w:tc>
        <w:tc>
          <w:tcPr>
            <w:tcW w:w="1008" w:type="dxa"/>
          </w:tcPr>
          <w:p w:rsidR="00022068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5" w:type="dxa"/>
          </w:tcPr>
          <w:p w:rsidR="00022068" w:rsidRPr="00621932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85" w:type="dxa"/>
          </w:tcPr>
          <w:p w:rsidR="00022068" w:rsidRPr="00621932" w:rsidRDefault="00022068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Наши реки. Практическая работа «Нанесение на к\ основных рек и озер страны.</w:t>
            </w:r>
          </w:p>
        </w:tc>
        <w:tc>
          <w:tcPr>
            <w:tcW w:w="1008" w:type="dxa"/>
          </w:tcPr>
          <w:p w:rsidR="00022068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877" w:rsidRPr="00621932" w:rsidTr="004F5B7E">
        <w:trPr>
          <w:trHeight w:val="1380"/>
        </w:trPr>
        <w:tc>
          <w:tcPr>
            <w:tcW w:w="655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85" w:type="dxa"/>
          </w:tcPr>
          <w:p w:rsidR="00E10877" w:rsidRPr="00621932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Где спрятана вода.</w:t>
            </w:r>
          </w:p>
          <w:p w:rsidR="00E10877" w:rsidRPr="00621932" w:rsidRDefault="00E10877" w:rsidP="00811C47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Учимся с «Полярной звездой» решаем проблему преобразования рек.</w:t>
            </w:r>
          </w:p>
          <w:p w:rsidR="00E10877" w:rsidRPr="00621932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Водные дороги и перекрестки.</w:t>
            </w:r>
          </w:p>
        </w:tc>
        <w:tc>
          <w:tcPr>
            <w:tcW w:w="1008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877" w:rsidRPr="00621932" w:rsidTr="008130B6">
        <w:trPr>
          <w:trHeight w:val="1104"/>
        </w:trPr>
        <w:tc>
          <w:tcPr>
            <w:tcW w:w="655" w:type="dxa"/>
          </w:tcPr>
          <w:p w:rsidR="00E10877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85" w:type="dxa"/>
          </w:tcPr>
          <w:p w:rsidR="00E10877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Почва – особое природное тело. Почвообразующие факторы.</w:t>
            </w:r>
          </w:p>
          <w:p w:rsidR="00E10877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Урок-зачет по темам «Моря» и «Внутренние воды»</w:t>
            </w:r>
          </w:p>
        </w:tc>
        <w:tc>
          <w:tcPr>
            <w:tcW w:w="1008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5" w:type="dxa"/>
          </w:tcPr>
          <w:p w:rsidR="00022068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85" w:type="dxa"/>
          </w:tcPr>
          <w:p w:rsidR="00022068" w:rsidRDefault="00022068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Северные безлесные зоны. «Анализ карт»</w:t>
            </w:r>
          </w:p>
        </w:tc>
        <w:tc>
          <w:tcPr>
            <w:tcW w:w="1008" w:type="dxa"/>
          </w:tcPr>
          <w:p w:rsidR="00022068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877" w:rsidRPr="00621932" w:rsidTr="007E150C">
        <w:trPr>
          <w:trHeight w:val="562"/>
        </w:trPr>
        <w:tc>
          <w:tcPr>
            <w:tcW w:w="655" w:type="dxa"/>
          </w:tcPr>
          <w:p w:rsidR="00E10877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85" w:type="dxa"/>
          </w:tcPr>
          <w:p w:rsidR="00E10877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Лесные зоны.</w:t>
            </w:r>
          </w:p>
          <w:p w:rsidR="00E10877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Степи и лесостепи.</w:t>
            </w:r>
          </w:p>
        </w:tc>
        <w:tc>
          <w:tcPr>
            <w:tcW w:w="1008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883" w:rsidRPr="00621932" w:rsidTr="00FF4BA7">
        <w:trPr>
          <w:trHeight w:val="562"/>
        </w:trPr>
        <w:tc>
          <w:tcPr>
            <w:tcW w:w="655" w:type="dxa"/>
          </w:tcPr>
          <w:p w:rsidR="00692883" w:rsidRDefault="00692883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85" w:type="dxa"/>
            <w:vMerge w:val="restart"/>
          </w:tcPr>
          <w:p w:rsidR="00692883" w:rsidRDefault="00692883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Южные безлесные зоны.</w:t>
            </w:r>
          </w:p>
          <w:p w:rsidR="00692883" w:rsidRDefault="00692883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Субтропики. Высотная поясность в горах.</w:t>
            </w:r>
          </w:p>
          <w:p w:rsidR="00692883" w:rsidRDefault="00692883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Учимся с «Полярной звездой»</w:t>
            </w:r>
          </w:p>
        </w:tc>
        <w:tc>
          <w:tcPr>
            <w:tcW w:w="1008" w:type="dxa"/>
            <w:vMerge w:val="restart"/>
          </w:tcPr>
          <w:p w:rsidR="00692883" w:rsidRPr="00621932" w:rsidRDefault="00692883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  <w:vMerge w:val="restart"/>
          </w:tcPr>
          <w:p w:rsidR="00692883" w:rsidRPr="00621932" w:rsidRDefault="00692883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</w:tcPr>
          <w:p w:rsidR="00692883" w:rsidRPr="00621932" w:rsidRDefault="00692883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vMerge w:val="restart"/>
          </w:tcPr>
          <w:p w:rsidR="00692883" w:rsidRPr="00621932" w:rsidRDefault="00692883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883" w:rsidRPr="00621932" w:rsidTr="00022068">
        <w:tc>
          <w:tcPr>
            <w:tcW w:w="655" w:type="dxa"/>
          </w:tcPr>
          <w:p w:rsidR="00692883" w:rsidRDefault="00692883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85" w:type="dxa"/>
            <w:vMerge/>
          </w:tcPr>
          <w:p w:rsidR="00692883" w:rsidRDefault="00692883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8" w:type="dxa"/>
            <w:vMerge/>
          </w:tcPr>
          <w:p w:rsidR="00692883" w:rsidRPr="00621932" w:rsidRDefault="00692883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692883" w:rsidRPr="00621932" w:rsidRDefault="00692883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Merge/>
          </w:tcPr>
          <w:p w:rsidR="00692883" w:rsidRPr="00621932" w:rsidRDefault="00692883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:rsidR="00692883" w:rsidRPr="00621932" w:rsidRDefault="00692883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877" w:rsidRPr="00621932" w:rsidTr="006130F4">
        <w:trPr>
          <w:trHeight w:val="562"/>
        </w:trPr>
        <w:tc>
          <w:tcPr>
            <w:tcW w:w="655" w:type="dxa"/>
          </w:tcPr>
          <w:p w:rsidR="00E10877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85" w:type="dxa"/>
          </w:tcPr>
          <w:p w:rsidR="00E10877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Развитие хозяйства.</w:t>
            </w:r>
          </w:p>
          <w:p w:rsidR="00E10877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Особенности экономики России.</w:t>
            </w:r>
          </w:p>
        </w:tc>
        <w:tc>
          <w:tcPr>
            <w:tcW w:w="1008" w:type="dxa"/>
          </w:tcPr>
          <w:p w:rsidR="00E10877" w:rsidRPr="00621932" w:rsidRDefault="00692883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5" w:type="dxa"/>
          </w:tcPr>
          <w:p w:rsidR="00022068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85" w:type="dxa"/>
          </w:tcPr>
          <w:p w:rsidR="00022068" w:rsidRDefault="00022068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Учимся с «Полярной звездой»</w:t>
            </w:r>
          </w:p>
        </w:tc>
        <w:tc>
          <w:tcPr>
            <w:tcW w:w="1008" w:type="dxa"/>
          </w:tcPr>
          <w:p w:rsidR="00022068" w:rsidRPr="00621932" w:rsidRDefault="00692883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5" w:type="dxa"/>
          </w:tcPr>
          <w:p w:rsidR="00022068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85" w:type="dxa"/>
          </w:tcPr>
          <w:p w:rsidR="00022068" w:rsidRDefault="00022068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Топливно-энергетический комплекс. Угольная промышленность.</w:t>
            </w:r>
          </w:p>
        </w:tc>
        <w:tc>
          <w:tcPr>
            <w:tcW w:w="1008" w:type="dxa"/>
          </w:tcPr>
          <w:p w:rsidR="00022068" w:rsidRPr="00621932" w:rsidRDefault="00692883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877" w:rsidRPr="00621932" w:rsidTr="004F0E32">
        <w:trPr>
          <w:trHeight w:val="562"/>
        </w:trPr>
        <w:tc>
          <w:tcPr>
            <w:tcW w:w="655" w:type="dxa"/>
          </w:tcPr>
          <w:p w:rsidR="00E10877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85" w:type="dxa"/>
          </w:tcPr>
          <w:p w:rsidR="00E10877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Нефтяная промышленность.</w:t>
            </w:r>
          </w:p>
          <w:p w:rsidR="00E10877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Газовая промышленность.</w:t>
            </w:r>
          </w:p>
        </w:tc>
        <w:tc>
          <w:tcPr>
            <w:tcW w:w="1008" w:type="dxa"/>
          </w:tcPr>
          <w:p w:rsidR="00E10877" w:rsidRPr="00621932" w:rsidRDefault="00692883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68" w:rsidRPr="00621932" w:rsidTr="00022068">
        <w:tc>
          <w:tcPr>
            <w:tcW w:w="655" w:type="dxa"/>
          </w:tcPr>
          <w:p w:rsidR="00022068" w:rsidRDefault="00555D2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85" w:type="dxa"/>
          </w:tcPr>
          <w:p w:rsidR="00022068" w:rsidRDefault="00022068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Учимся с «Полярной звездой». Сравнительная характеристика одного из топливных бассейнов.</w:t>
            </w:r>
          </w:p>
        </w:tc>
        <w:tc>
          <w:tcPr>
            <w:tcW w:w="1008" w:type="dxa"/>
          </w:tcPr>
          <w:p w:rsidR="00022068" w:rsidRPr="00621932" w:rsidRDefault="00692883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877" w:rsidRPr="00621932" w:rsidTr="007C2C1F">
        <w:trPr>
          <w:trHeight w:val="562"/>
        </w:trPr>
        <w:tc>
          <w:tcPr>
            <w:tcW w:w="655" w:type="dxa"/>
          </w:tcPr>
          <w:p w:rsidR="00E10877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85" w:type="dxa"/>
          </w:tcPr>
          <w:p w:rsidR="00E10877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Электроэнергетика.</w:t>
            </w:r>
          </w:p>
          <w:p w:rsidR="00E10877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Черная металлургия.</w:t>
            </w:r>
          </w:p>
        </w:tc>
        <w:tc>
          <w:tcPr>
            <w:tcW w:w="1008" w:type="dxa"/>
          </w:tcPr>
          <w:p w:rsidR="00E10877" w:rsidRPr="00621932" w:rsidRDefault="00692883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877" w:rsidRPr="00621932" w:rsidTr="00605A5C">
        <w:trPr>
          <w:trHeight w:val="562"/>
        </w:trPr>
        <w:tc>
          <w:tcPr>
            <w:tcW w:w="655" w:type="dxa"/>
          </w:tcPr>
          <w:p w:rsidR="00E10877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85" w:type="dxa"/>
          </w:tcPr>
          <w:p w:rsidR="00E10877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Цветная металлургия.</w:t>
            </w:r>
          </w:p>
          <w:p w:rsidR="00E10877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Машиностроение.</w:t>
            </w:r>
          </w:p>
        </w:tc>
        <w:tc>
          <w:tcPr>
            <w:tcW w:w="1008" w:type="dxa"/>
          </w:tcPr>
          <w:p w:rsidR="00E10877" w:rsidRPr="00621932" w:rsidRDefault="00692883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877" w:rsidRPr="00621932" w:rsidTr="00DD65DD">
        <w:trPr>
          <w:trHeight w:val="562"/>
        </w:trPr>
        <w:tc>
          <w:tcPr>
            <w:tcW w:w="655" w:type="dxa"/>
          </w:tcPr>
          <w:p w:rsidR="00E10877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85" w:type="dxa"/>
          </w:tcPr>
          <w:p w:rsidR="00E10877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Химическая промышленность.</w:t>
            </w:r>
          </w:p>
          <w:p w:rsidR="00E10877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Лесопромышленный комплекс.</w:t>
            </w:r>
          </w:p>
        </w:tc>
        <w:tc>
          <w:tcPr>
            <w:tcW w:w="1008" w:type="dxa"/>
          </w:tcPr>
          <w:p w:rsidR="00E10877" w:rsidRPr="00621932" w:rsidRDefault="00692883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877" w:rsidRPr="00621932" w:rsidTr="00837DFC">
        <w:trPr>
          <w:trHeight w:val="1104"/>
        </w:trPr>
        <w:tc>
          <w:tcPr>
            <w:tcW w:w="655" w:type="dxa"/>
          </w:tcPr>
          <w:p w:rsidR="00E10877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85" w:type="dxa"/>
          </w:tcPr>
          <w:p w:rsidR="00E10877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Сельское хозяйство. Растениеводство.</w:t>
            </w:r>
          </w:p>
          <w:p w:rsidR="00E10877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Сельское хозяйство. Животноводство.</w:t>
            </w:r>
          </w:p>
        </w:tc>
        <w:tc>
          <w:tcPr>
            <w:tcW w:w="1008" w:type="dxa"/>
          </w:tcPr>
          <w:p w:rsidR="00E10877" w:rsidRPr="00621932" w:rsidRDefault="00692883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877" w:rsidRPr="00621932" w:rsidTr="00B15326">
        <w:trPr>
          <w:trHeight w:val="1380"/>
        </w:trPr>
        <w:tc>
          <w:tcPr>
            <w:tcW w:w="655" w:type="dxa"/>
          </w:tcPr>
          <w:p w:rsidR="00E10877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85" w:type="dxa"/>
          </w:tcPr>
          <w:p w:rsidR="00E10877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Пищевая и легкая промышленность.</w:t>
            </w:r>
          </w:p>
          <w:p w:rsidR="00E10877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Учимся с «Полярной звездой». </w:t>
            </w:r>
          </w:p>
          <w:p w:rsidR="00E10877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Обобщение по курсу география </w:t>
            </w:r>
            <w:r w:rsidR="0021379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Тест.</w:t>
            </w:r>
          </w:p>
        </w:tc>
        <w:tc>
          <w:tcPr>
            <w:tcW w:w="1008" w:type="dxa"/>
          </w:tcPr>
          <w:p w:rsidR="00E10877" w:rsidRPr="00621932" w:rsidRDefault="00692883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877" w:rsidRPr="00621932" w:rsidTr="003B7017">
        <w:trPr>
          <w:trHeight w:val="1104"/>
        </w:trPr>
        <w:tc>
          <w:tcPr>
            <w:tcW w:w="655" w:type="dxa"/>
          </w:tcPr>
          <w:p w:rsidR="00E10877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85" w:type="dxa"/>
          </w:tcPr>
          <w:p w:rsidR="00E10877" w:rsidRPr="00031546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315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География ЧР</w:t>
            </w:r>
            <w:r w:rsidRPr="000315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Географическое положение,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геология, рельеф.</w:t>
            </w:r>
          </w:p>
          <w:p w:rsidR="00E10877" w:rsidRPr="00031546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Климатические условия, гидрография.</w:t>
            </w:r>
          </w:p>
        </w:tc>
        <w:tc>
          <w:tcPr>
            <w:tcW w:w="1008" w:type="dxa"/>
          </w:tcPr>
          <w:p w:rsidR="00E10877" w:rsidRPr="00621932" w:rsidRDefault="00692883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877" w:rsidRPr="00621932" w:rsidTr="0046445A">
        <w:trPr>
          <w:trHeight w:val="828"/>
        </w:trPr>
        <w:tc>
          <w:tcPr>
            <w:tcW w:w="655" w:type="dxa"/>
          </w:tcPr>
          <w:p w:rsidR="00E10877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85" w:type="dxa"/>
          </w:tcPr>
          <w:p w:rsidR="00E10877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Природные ландшафтные зоны.</w:t>
            </w:r>
          </w:p>
          <w:p w:rsidR="00E10877" w:rsidRDefault="00E10877" w:rsidP="000A132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Информационная инфраструктура.</w:t>
            </w:r>
          </w:p>
        </w:tc>
        <w:tc>
          <w:tcPr>
            <w:tcW w:w="1008" w:type="dxa"/>
          </w:tcPr>
          <w:p w:rsidR="00E10877" w:rsidRPr="00621932" w:rsidRDefault="00692883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E10877" w:rsidRPr="00621932" w:rsidRDefault="00E10877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231D" w:rsidRDefault="0055231D" w:rsidP="0055231D"/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797B4C" w:rsidRDefault="00797B4C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692883" w:rsidRDefault="00692883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DC627B" w:rsidRDefault="00DC627B" w:rsidP="000A132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C627B" w:rsidRDefault="00DC627B" w:rsidP="000A132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A132A" w:rsidRPr="000A132A" w:rsidRDefault="000A132A" w:rsidP="000A132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A132A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</w:p>
    <w:p w:rsidR="000A132A" w:rsidRPr="000A132A" w:rsidRDefault="000A132A" w:rsidP="000A132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A132A">
        <w:rPr>
          <w:rFonts w:ascii="Times New Roman" w:hAnsi="Times New Roman" w:cs="Times New Roman"/>
          <w:i/>
          <w:sz w:val="24"/>
          <w:szCs w:val="24"/>
        </w:rPr>
        <w:t>к рабочей программе</w:t>
      </w:r>
    </w:p>
    <w:p w:rsidR="000A132A" w:rsidRPr="000A132A" w:rsidRDefault="000A132A" w:rsidP="000A132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A132A" w:rsidRPr="000A132A" w:rsidRDefault="000A132A" w:rsidP="000A13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A132A">
        <w:rPr>
          <w:rFonts w:ascii="Times New Roman" w:hAnsi="Times New Roman" w:cs="Times New Roman"/>
          <w:b/>
          <w:sz w:val="28"/>
          <w:szCs w:val="24"/>
        </w:rPr>
        <w:t>Календарно-темати</w:t>
      </w:r>
      <w:r>
        <w:rPr>
          <w:rFonts w:ascii="Times New Roman" w:hAnsi="Times New Roman" w:cs="Times New Roman"/>
          <w:b/>
          <w:sz w:val="28"/>
          <w:szCs w:val="24"/>
        </w:rPr>
        <w:t xml:space="preserve">ческое планирование по географии в 9 </w:t>
      </w:r>
      <w:r w:rsidRPr="000A132A">
        <w:rPr>
          <w:rFonts w:ascii="Times New Roman" w:hAnsi="Times New Roman" w:cs="Times New Roman"/>
          <w:b/>
          <w:sz w:val="28"/>
          <w:szCs w:val="24"/>
        </w:rPr>
        <w:t>классе</w:t>
      </w:r>
    </w:p>
    <w:p w:rsidR="000A132A" w:rsidRPr="000A132A" w:rsidRDefault="00022068" w:rsidP="000A13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на 2022-2023</w:t>
      </w:r>
      <w:r w:rsidR="000A132A" w:rsidRPr="000A132A">
        <w:rPr>
          <w:rFonts w:ascii="Times New Roman" w:hAnsi="Times New Roman" w:cs="Times New Roman"/>
          <w:b/>
          <w:sz w:val="28"/>
          <w:szCs w:val="24"/>
        </w:rPr>
        <w:t xml:space="preserve"> учебный год</w:t>
      </w:r>
    </w:p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0" w:type="auto"/>
        <w:tblInd w:w="250" w:type="dxa"/>
        <w:tblLook w:val="04A0" w:firstRow="1" w:lastRow="0" w:firstColumn="1" w:lastColumn="0" w:noHBand="0" w:noVBand="1"/>
      </w:tblPr>
      <w:tblGrid>
        <w:gridCol w:w="655"/>
        <w:gridCol w:w="3794"/>
        <w:gridCol w:w="1007"/>
        <w:gridCol w:w="927"/>
        <w:gridCol w:w="943"/>
        <w:gridCol w:w="1769"/>
      </w:tblGrid>
      <w:tr w:rsidR="00022068" w:rsidRPr="00621932" w:rsidTr="00022068">
        <w:trPr>
          <w:trHeight w:val="705"/>
        </w:trPr>
        <w:tc>
          <w:tcPr>
            <w:tcW w:w="655" w:type="dxa"/>
            <w:vMerge w:val="restart"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94" w:type="dxa"/>
            <w:vMerge w:val="restart"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1007" w:type="dxa"/>
            <w:vMerge w:val="restart"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dxa"/>
            <w:gridSpan w:val="2"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769" w:type="dxa"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022068" w:rsidRPr="00621932" w:rsidTr="00022068">
        <w:trPr>
          <w:trHeight w:val="294"/>
        </w:trPr>
        <w:tc>
          <w:tcPr>
            <w:tcW w:w="655" w:type="dxa"/>
            <w:vMerge/>
          </w:tcPr>
          <w:p w:rsidR="00022068" w:rsidRPr="00621932" w:rsidRDefault="00022068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vMerge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7" w:type="dxa"/>
            <w:vMerge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7" w:type="dxa"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43" w:type="dxa"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769" w:type="dxa"/>
          </w:tcPr>
          <w:p w:rsidR="00022068" w:rsidRPr="00621932" w:rsidRDefault="00022068" w:rsidP="005523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3856" w:rsidRPr="00621932" w:rsidTr="00684577">
        <w:trPr>
          <w:trHeight w:val="828"/>
        </w:trPr>
        <w:tc>
          <w:tcPr>
            <w:tcW w:w="655" w:type="dxa"/>
          </w:tcPr>
          <w:p w:rsidR="00B13856" w:rsidRPr="00621932" w:rsidRDefault="00B13856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3856" w:rsidRPr="00621932" w:rsidRDefault="00B13856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</w:tcPr>
          <w:p w:rsidR="00B13856" w:rsidRPr="00621932" w:rsidRDefault="00B13856" w:rsidP="000A132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Ведение. Понятие «район». «Районирование».</w:t>
            </w:r>
          </w:p>
          <w:p w:rsidR="00B13856" w:rsidRPr="00621932" w:rsidRDefault="00B13856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Районирование России.</w:t>
            </w:r>
          </w:p>
        </w:tc>
        <w:tc>
          <w:tcPr>
            <w:tcW w:w="1007" w:type="dxa"/>
          </w:tcPr>
          <w:p w:rsidR="00B13856" w:rsidRPr="00621932" w:rsidRDefault="0005667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B13856" w:rsidRPr="00621932" w:rsidRDefault="00B13856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B13856" w:rsidRPr="00621932" w:rsidRDefault="00B13856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B13856" w:rsidRPr="00621932" w:rsidRDefault="00B13856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A82BDE">
        <w:trPr>
          <w:trHeight w:val="1380"/>
        </w:trPr>
        <w:tc>
          <w:tcPr>
            <w:tcW w:w="655" w:type="dxa"/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4" w:type="dxa"/>
          </w:tcPr>
          <w:p w:rsidR="001E22C9" w:rsidRPr="00621932" w:rsidRDefault="001E22C9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Районирование и административно-территориальное деление России.</w:t>
            </w:r>
          </w:p>
          <w:p w:rsidR="001E22C9" w:rsidRPr="00621932" w:rsidRDefault="001E22C9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географического и экономического районов.</w:t>
            </w:r>
          </w:p>
        </w:tc>
        <w:tc>
          <w:tcPr>
            <w:tcW w:w="1007" w:type="dxa"/>
          </w:tcPr>
          <w:p w:rsidR="001E22C9" w:rsidRPr="00621932" w:rsidRDefault="0005667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DB7D5C">
        <w:trPr>
          <w:trHeight w:val="1104"/>
        </w:trPr>
        <w:tc>
          <w:tcPr>
            <w:tcW w:w="655" w:type="dxa"/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4" w:type="dxa"/>
          </w:tcPr>
          <w:p w:rsidR="001E22C9" w:rsidRPr="00621932" w:rsidRDefault="001E22C9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Великие равнины России. Восточно-Европейская равнина.</w:t>
            </w:r>
          </w:p>
          <w:p w:rsidR="001E22C9" w:rsidRPr="00621932" w:rsidRDefault="001E22C9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Великие равнины.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Западно-Сибирская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равнина. </w:t>
            </w:r>
          </w:p>
        </w:tc>
        <w:tc>
          <w:tcPr>
            <w:tcW w:w="1007" w:type="dxa"/>
          </w:tcPr>
          <w:p w:rsidR="001E22C9" w:rsidRPr="00621932" w:rsidRDefault="0005667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0531D0">
        <w:trPr>
          <w:trHeight w:val="1104"/>
        </w:trPr>
        <w:tc>
          <w:tcPr>
            <w:tcW w:w="655" w:type="dxa"/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4" w:type="dxa"/>
          </w:tcPr>
          <w:p w:rsidR="001E22C9" w:rsidRPr="00621932" w:rsidRDefault="001E22C9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Сравнительная характеристика великих равнин России.</w:t>
            </w:r>
          </w:p>
          <w:p w:rsidR="001E22C9" w:rsidRPr="00621932" w:rsidRDefault="001E22C9" w:rsidP="000A1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Горный каркас России.</w:t>
            </w:r>
          </w:p>
          <w:p w:rsidR="001E22C9" w:rsidRPr="00621932" w:rsidRDefault="001E22C9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Мерзлотная России.</w:t>
            </w:r>
          </w:p>
        </w:tc>
        <w:tc>
          <w:tcPr>
            <w:tcW w:w="1007" w:type="dxa"/>
          </w:tcPr>
          <w:p w:rsidR="001E22C9" w:rsidRPr="00621932" w:rsidRDefault="0005667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856" w:rsidRPr="00621932" w:rsidTr="00022068">
        <w:tc>
          <w:tcPr>
            <w:tcW w:w="655" w:type="dxa"/>
            <w:vMerge w:val="restart"/>
          </w:tcPr>
          <w:p w:rsidR="00B13856" w:rsidRPr="00621932" w:rsidRDefault="00B13856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4" w:type="dxa"/>
          </w:tcPr>
          <w:p w:rsidR="00B13856" w:rsidRPr="00621932" w:rsidRDefault="00B13856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Черты природы Восточной и Северо-Восточной Сибири.</w:t>
            </w:r>
          </w:p>
        </w:tc>
        <w:tc>
          <w:tcPr>
            <w:tcW w:w="1007" w:type="dxa"/>
          </w:tcPr>
          <w:p w:rsidR="00B13856" w:rsidRPr="00621932" w:rsidRDefault="0005667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B13856" w:rsidRPr="00621932" w:rsidRDefault="00B13856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B13856" w:rsidRPr="00621932" w:rsidRDefault="00B13856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B13856" w:rsidRPr="00621932" w:rsidRDefault="00B13856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697B05">
        <w:trPr>
          <w:trHeight w:val="828"/>
        </w:trPr>
        <w:tc>
          <w:tcPr>
            <w:tcW w:w="655" w:type="dxa"/>
            <w:vMerge/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</w:tcPr>
          <w:p w:rsidR="001E22C9" w:rsidRPr="00621932" w:rsidRDefault="001E22C9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Экзотика России. Северный Кавказ и Крым.</w:t>
            </w:r>
          </w:p>
          <w:p w:rsidR="001E22C9" w:rsidRPr="00621932" w:rsidRDefault="001E22C9" w:rsidP="000A1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Экзотика России. Д. Восток.</w:t>
            </w:r>
          </w:p>
        </w:tc>
        <w:tc>
          <w:tcPr>
            <w:tcW w:w="1007" w:type="dxa"/>
          </w:tcPr>
          <w:p w:rsidR="001E22C9" w:rsidRPr="00621932" w:rsidRDefault="0005667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477AFF">
        <w:trPr>
          <w:trHeight w:val="1932"/>
        </w:trPr>
        <w:tc>
          <w:tcPr>
            <w:tcW w:w="655" w:type="dxa"/>
            <w:tcBorders>
              <w:bottom w:val="single" w:sz="4" w:space="0" w:color="auto"/>
            </w:tcBorders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4" w:type="dxa"/>
            <w:tcBorders>
              <w:bottom w:val="single" w:sz="4" w:space="0" w:color="auto"/>
            </w:tcBorders>
          </w:tcPr>
          <w:p w:rsidR="001E22C9" w:rsidRPr="00621932" w:rsidRDefault="001E22C9" w:rsidP="000A1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Экологическая ситуация и безопасность России.</w:t>
            </w:r>
          </w:p>
          <w:p w:rsidR="001E22C9" w:rsidRPr="00621932" w:rsidRDefault="001E22C9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Регионы России.</w:t>
            </w:r>
          </w:p>
          <w:p w:rsidR="001E22C9" w:rsidRPr="00621932" w:rsidRDefault="001E22C9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Пространство Центральной России</w:t>
            </w:r>
          </w:p>
          <w:p w:rsidR="001E22C9" w:rsidRPr="00621932" w:rsidRDefault="001E22C9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Россия: особенности природы.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1E22C9" w:rsidRPr="00621932" w:rsidRDefault="0005667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621327">
        <w:trPr>
          <w:trHeight w:val="1932"/>
        </w:trPr>
        <w:tc>
          <w:tcPr>
            <w:tcW w:w="655" w:type="dxa"/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4" w:type="dxa"/>
          </w:tcPr>
          <w:p w:rsidR="001E22C9" w:rsidRPr="00621932" w:rsidRDefault="001E22C9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 я Россия: освоение территории и население.</w:t>
            </w:r>
          </w:p>
          <w:p w:rsidR="001E22C9" w:rsidRPr="00621932" w:rsidRDefault="001E22C9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 район: народные промыслы России.</w:t>
            </w:r>
          </w:p>
          <w:p w:rsidR="001E22C9" w:rsidRPr="00621932" w:rsidRDefault="001E22C9" w:rsidP="000A132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Центральный экономический район: состав, население, хозяйство, проблемы.</w:t>
            </w:r>
          </w:p>
        </w:tc>
        <w:tc>
          <w:tcPr>
            <w:tcW w:w="1007" w:type="dxa"/>
          </w:tcPr>
          <w:p w:rsidR="001E22C9" w:rsidRPr="00621932" w:rsidRDefault="0005667F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552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022068">
        <w:tc>
          <w:tcPr>
            <w:tcW w:w="655" w:type="dxa"/>
            <w:vMerge w:val="restart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4" w:type="dxa"/>
          </w:tcPr>
          <w:p w:rsidR="001E22C9" w:rsidRPr="00621932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Москва – столица России и Подмосковье.</w:t>
            </w:r>
          </w:p>
        </w:tc>
        <w:tc>
          <w:tcPr>
            <w:tcW w:w="1007" w:type="dxa"/>
          </w:tcPr>
          <w:p w:rsidR="001E22C9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022068">
        <w:tc>
          <w:tcPr>
            <w:tcW w:w="655" w:type="dxa"/>
            <w:vMerge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</w:tcPr>
          <w:p w:rsidR="001E22C9" w:rsidRPr="00621932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Волго-Вятский район: природные особенности Волго-Вятского района.</w:t>
            </w:r>
          </w:p>
        </w:tc>
        <w:tc>
          <w:tcPr>
            <w:tcW w:w="1007" w:type="dxa"/>
          </w:tcPr>
          <w:p w:rsidR="001E22C9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022068">
        <w:tc>
          <w:tcPr>
            <w:tcW w:w="655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vMerge w:val="restart"/>
          </w:tcPr>
          <w:p w:rsidR="001E22C9" w:rsidRPr="00621932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Центрально-Черноземный район.: особенности, хозяйство и проблемы.</w:t>
            </w:r>
          </w:p>
          <w:p w:rsidR="001E22C9" w:rsidRPr="00621932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Пространство Северо-Запада.</w:t>
            </w:r>
          </w:p>
        </w:tc>
        <w:tc>
          <w:tcPr>
            <w:tcW w:w="1007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8B52F6">
        <w:trPr>
          <w:trHeight w:val="562"/>
        </w:trPr>
        <w:tc>
          <w:tcPr>
            <w:tcW w:w="655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4" w:type="dxa"/>
            <w:vMerge/>
          </w:tcPr>
          <w:p w:rsidR="001E22C9" w:rsidRPr="00621932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7" w:type="dxa"/>
          </w:tcPr>
          <w:p w:rsidR="001E22C9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D969CC">
        <w:trPr>
          <w:trHeight w:val="828"/>
        </w:trPr>
        <w:tc>
          <w:tcPr>
            <w:tcW w:w="655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94" w:type="dxa"/>
          </w:tcPr>
          <w:p w:rsidR="001E22C9" w:rsidRPr="00621932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Северо-Запад. Население и города.</w:t>
            </w:r>
          </w:p>
          <w:p w:rsidR="001E22C9" w:rsidRPr="00621932" w:rsidRDefault="001E22C9" w:rsidP="001E22C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Северо-Запад. Хозяйство.</w:t>
            </w:r>
          </w:p>
        </w:tc>
        <w:tc>
          <w:tcPr>
            <w:tcW w:w="1007" w:type="dxa"/>
          </w:tcPr>
          <w:p w:rsidR="001E22C9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D91F5F">
        <w:trPr>
          <w:trHeight w:val="1104"/>
        </w:trPr>
        <w:tc>
          <w:tcPr>
            <w:tcW w:w="655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94" w:type="dxa"/>
          </w:tcPr>
          <w:p w:rsidR="001E22C9" w:rsidRPr="00621932" w:rsidRDefault="001E22C9" w:rsidP="001E22C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 – вторая столица России.</w:t>
            </w:r>
          </w:p>
          <w:p w:rsidR="001E22C9" w:rsidRPr="00621932" w:rsidRDefault="001E22C9" w:rsidP="001E22C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область.</w:t>
            </w:r>
          </w:p>
          <w:p w:rsidR="001E22C9" w:rsidRPr="00621932" w:rsidRDefault="001E22C9" w:rsidP="001E22C9">
            <w:pPr>
              <w:shd w:val="clear" w:color="auto" w:fill="F7F7F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Практикум. Работа на к\к.</w:t>
            </w:r>
          </w:p>
        </w:tc>
        <w:tc>
          <w:tcPr>
            <w:tcW w:w="1007" w:type="dxa"/>
          </w:tcPr>
          <w:p w:rsidR="001E22C9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5A69A7">
        <w:trPr>
          <w:trHeight w:val="1104"/>
        </w:trPr>
        <w:tc>
          <w:tcPr>
            <w:tcW w:w="655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94" w:type="dxa"/>
          </w:tcPr>
          <w:p w:rsidR="001E22C9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Пространство Европейского Севера.</w:t>
            </w:r>
          </w:p>
          <w:p w:rsidR="001E22C9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Европейский Север» освоение территории и население.</w:t>
            </w:r>
          </w:p>
        </w:tc>
        <w:tc>
          <w:tcPr>
            <w:tcW w:w="1007" w:type="dxa"/>
          </w:tcPr>
          <w:p w:rsidR="001E22C9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022068">
        <w:tc>
          <w:tcPr>
            <w:tcW w:w="655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94" w:type="dxa"/>
          </w:tcPr>
          <w:p w:rsidR="001E22C9" w:rsidRPr="00621932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Оценка природно-ресурсного потенциала района на основе тематических карт.</w:t>
            </w:r>
          </w:p>
        </w:tc>
        <w:tc>
          <w:tcPr>
            <w:tcW w:w="1007" w:type="dxa"/>
          </w:tcPr>
          <w:p w:rsidR="001E22C9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F76E73">
        <w:trPr>
          <w:trHeight w:val="1380"/>
        </w:trPr>
        <w:tc>
          <w:tcPr>
            <w:tcW w:w="655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94" w:type="dxa"/>
          </w:tcPr>
          <w:p w:rsidR="001E22C9" w:rsidRPr="00621932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Европейский Север; хозяйство и проблемы»</w:t>
            </w:r>
          </w:p>
          <w:p w:rsidR="001E22C9" w:rsidRPr="00621932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Практикум. Составление картосхемы Череповец – Северная Магнитка.</w:t>
            </w:r>
          </w:p>
        </w:tc>
        <w:tc>
          <w:tcPr>
            <w:tcW w:w="1007" w:type="dxa"/>
          </w:tcPr>
          <w:p w:rsidR="001E22C9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A82EEB">
        <w:trPr>
          <w:trHeight w:val="828"/>
        </w:trPr>
        <w:tc>
          <w:tcPr>
            <w:tcW w:w="655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94" w:type="dxa"/>
          </w:tcPr>
          <w:p w:rsidR="001E22C9" w:rsidRPr="00621932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Пространство Европейского Юга</w:t>
            </w:r>
          </w:p>
          <w:p w:rsidR="001E22C9" w:rsidRPr="00621932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Европейский Юг: население и города.</w:t>
            </w:r>
          </w:p>
        </w:tc>
        <w:tc>
          <w:tcPr>
            <w:tcW w:w="1007" w:type="dxa"/>
          </w:tcPr>
          <w:p w:rsidR="001E22C9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D04A3B">
        <w:trPr>
          <w:trHeight w:val="1104"/>
        </w:trPr>
        <w:tc>
          <w:tcPr>
            <w:tcW w:w="655" w:type="dxa"/>
          </w:tcPr>
          <w:p w:rsidR="001E22C9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94" w:type="dxa"/>
          </w:tcPr>
          <w:p w:rsidR="001E22C9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Европейский Юг: хозяйство и перспективы.</w:t>
            </w:r>
          </w:p>
          <w:p w:rsidR="001E22C9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Европейский Юг: рекреационная зона.</w:t>
            </w:r>
          </w:p>
        </w:tc>
        <w:tc>
          <w:tcPr>
            <w:tcW w:w="1007" w:type="dxa"/>
          </w:tcPr>
          <w:p w:rsidR="001E22C9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CE1647">
        <w:trPr>
          <w:trHeight w:val="828"/>
        </w:trPr>
        <w:tc>
          <w:tcPr>
            <w:tcW w:w="655" w:type="dxa"/>
          </w:tcPr>
          <w:p w:rsidR="001E22C9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94" w:type="dxa"/>
          </w:tcPr>
          <w:p w:rsidR="001E22C9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Пространство Поволжья.</w:t>
            </w:r>
          </w:p>
          <w:p w:rsidR="001E22C9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Поволжье: освоение территории, природные условия и ресурсы.</w:t>
            </w:r>
          </w:p>
        </w:tc>
        <w:tc>
          <w:tcPr>
            <w:tcW w:w="1007" w:type="dxa"/>
          </w:tcPr>
          <w:p w:rsidR="001E22C9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614D57">
        <w:trPr>
          <w:trHeight w:val="562"/>
        </w:trPr>
        <w:tc>
          <w:tcPr>
            <w:tcW w:w="655" w:type="dxa"/>
            <w:tcBorders>
              <w:bottom w:val="single" w:sz="4" w:space="0" w:color="auto"/>
            </w:tcBorders>
          </w:tcPr>
          <w:p w:rsidR="001E22C9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94" w:type="dxa"/>
            <w:tcBorders>
              <w:bottom w:val="single" w:sz="4" w:space="0" w:color="auto"/>
            </w:tcBorders>
          </w:tcPr>
          <w:p w:rsidR="001E22C9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Поволжье: население и города.</w:t>
            </w:r>
          </w:p>
          <w:p w:rsidR="001E22C9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Поволжье: хозяйство.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1E22C9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614D57">
        <w:trPr>
          <w:trHeight w:val="562"/>
        </w:trPr>
        <w:tc>
          <w:tcPr>
            <w:tcW w:w="655" w:type="dxa"/>
            <w:tcBorders>
              <w:bottom w:val="single" w:sz="4" w:space="0" w:color="auto"/>
            </w:tcBorders>
          </w:tcPr>
          <w:p w:rsidR="001E22C9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94" w:type="dxa"/>
            <w:tcBorders>
              <w:bottom w:val="single" w:sz="4" w:space="0" w:color="auto"/>
            </w:tcBorders>
          </w:tcPr>
          <w:p w:rsidR="001E22C9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Проблемы Поволжья</w:t>
            </w:r>
          </w:p>
          <w:p w:rsidR="001E22C9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Пространство Урала.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1E22C9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022068">
        <w:tc>
          <w:tcPr>
            <w:tcW w:w="655" w:type="dxa"/>
          </w:tcPr>
          <w:p w:rsidR="001E22C9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94" w:type="dxa"/>
          </w:tcPr>
          <w:p w:rsidR="001E22C9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Урал: освоение территории и заселение.</w:t>
            </w:r>
          </w:p>
        </w:tc>
        <w:tc>
          <w:tcPr>
            <w:tcW w:w="1007" w:type="dxa"/>
          </w:tcPr>
          <w:p w:rsidR="001E22C9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7F" w:rsidRPr="00621932" w:rsidTr="00035E7B">
        <w:trPr>
          <w:trHeight w:val="828"/>
        </w:trPr>
        <w:tc>
          <w:tcPr>
            <w:tcW w:w="655" w:type="dxa"/>
          </w:tcPr>
          <w:p w:rsidR="0005667F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94" w:type="dxa"/>
          </w:tcPr>
          <w:p w:rsidR="0005667F" w:rsidRDefault="0005667F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Урал: население и города.</w:t>
            </w:r>
          </w:p>
          <w:p w:rsidR="0005667F" w:rsidRDefault="0005667F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Практикум. Работа с к\к. Оценка природных ресурсов Урала.</w:t>
            </w:r>
          </w:p>
        </w:tc>
        <w:tc>
          <w:tcPr>
            <w:tcW w:w="1007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7F" w:rsidRPr="00621932" w:rsidTr="00B92CCA">
        <w:trPr>
          <w:trHeight w:val="562"/>
        </w:trPr>
        <w:tc>
          <w:tcPr>
            <w:tcW w:w="655" w:type="dxa"/>
          </w:tcPr>
          <w:p w:rsidR="0005667F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94" w:type="dxa"/>
          </w:tcPr>
          <w:p w:rsidR="0005667F" w:rsidRDefault="0005667F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Урал: современное хозяйство.</w:t>
            </w:r>
          </w:p>
          <w:p w:rsidR="0005667F" w:rsidRDefault="0005667F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Проблемы развития Урала.</w:t>
            </w:r>
          </w:p>
        </w:tc>
        <w:tc>
          <w:tcPr>
            <w:tcW w:w="1007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022068">
        <w:tc>
          <w:tcPr>
            <w:tcW w:w="655" w:type="dxa"/>
          </w:tcPr>
          <w:p w:rsidR="001E22C9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94" w:type="dxa"/>
          </w:tcPr>
          <w:p w:rsidR="001E22C9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Обобщение темы «Европейская Россия.</w:t>
            </w:r>
          </w:p>
        </w:tc>
        <w:tc>
          <w:tcPr>
            <w:tcW w:w="1007" w:type="dxa"/>
          </w:tcPr>
          <w:p w:rsidR="001E22C9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7F" w:rsidRPr="00621932" w:rsidTr="00F51975">
        <w:trPr>
          <w:trHeight w:val="1104"/>
        </w:trPr>
        <w:tc>
          <w:tcPr>
            <w:tcW w:w="655" w:type="dxa"/>
          </w:tcPr>
          <w:p w:rsidR="0005667F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94" w:type="dxa"/>
          </w:tcPr>
          <w:p w:rsidR="0005667F" w:rsidRDefault="0005667F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Сравнительная характеристика Европейской и Азиатской частей России.</w:t>
            </w:r>
          </w:p>
          <w:p w:rsidR="0005667F" w:rsidRDefault="0005667F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Пространство Сибири.</w:t>
            </w:r>
          </w:p>
        </w:tc>
        <w:tc>
          <w:tcPr>
            <w:tcW w:w="1007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022068">
        <w:tc>
          <w:tcPr>
            <w:tcW w:w="655" w:type="dxa"/>
          </w:tcPr>
          <w:p w:rsidR="001E22C9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vMerge w:val="restart"/>
          </w:tcPr>
          <w:p w:rsidR="001E22C9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Сибирь: освоение территории, население.</w:t>
            </w:r>
          </w:p>
          <w:p w:rsidR="001E22C9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Западная Сибирь: состав ЭГП, ресурсы.</w:t>
            </w:r>
          </w:p>
        </w:tc>
        <w:tc>
          <w:tcPr>
            <w:tcW w:w="1007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022068">
        <w:tc>
          <w:tcPr>
            <w:tcW w:w="655" w:type="dxa"/>
          </w:tcPr>
          <w:p w:rsidR="001E22C9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94" w:type="dxa"/>
            <w:vMerge/>
          </w:tcPr>
          <w:p w:rsidR="001E22C9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7" w:type="dxa"/>
          </w:tcPr>
          <w:p w:rsidR="001E22C9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7F" w:rsidRPr="00621932" w:rsidTr="0019633A">
        <w:trPr>
          <w:trHeight w:val="1104"/>
        </w:trPr>
        <w:tc>
          <w:tcPr>
            <w:tcW w:w="655" w:type="dxa"/>
          </w:tcPr>
          <w:p w:rsidR="0005667F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94" w:type="dxa"/>
          </w:tcPr>
          <w:p w:rsidR="0005667F" w:rsidRDefault="0005667F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Хозяйство Западной Сибири.</w:t>
            </w:r>
          </w:p>
          <w:p w:rsidR="0005667F" w:rsidRDefault="0005667F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Восточная Сибирь: состав, ЭГП.</w:t>
            </w:r>
          </w:p>
          <w:p w:rsidR="0005667F" w:rsidRDefault="0005667F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Восточная Сибирь: природные условия и ресурсы. Байкал.</w:t>
            </w:r>
          </w:p>
        </w:tc>
        <w:tc>
          <w:tcPr>
            <w:tcW w:w="1007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7F" w:rsidRPr="00621932" w:rsidTr="001C6576">
        <w:trPr>
          <w:trHeight w:val="1104"/>
        </w:trPr>
        <w:tc>
          <w:tcPr>
            <w:tcW w:w="655" w:type="dxa"/>
          </w:tcPr>
          <w:p w:rsidR="0005667F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94" w:type="dxa"/>
          </w:tcPr>
          <w:p w:rsidR="0005667F" w:rsidRDefault="0005667F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Восточная Сибирь: хозяйство.</w:t>
            </w:r>
          </w:p>
          <w:p w:rsidR="0005667F" w:rsidRDefault="0005667F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Практикум. Работа по карте.</w:t>
            </w:r>
          </w:p>
          <w:p w:rsidR="0005667F" w:rsidRDefault="0005667F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Норильский промышленный район и БАМ.</w:t>
            </w:r>
          </w:p>
        </w:tc>
        <w:tc>
          <w:tcPr>
            <w:tcW w:w="1007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022068">
        <w:tc>
          <w:tcPr>
            <w:tcW w:w="655" w:type="dxa"/>
          </w:tcPr>
          <w:p w:rsidR="001E22C9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94" w:type="dxa"/>
          </w:tcPr>
          <w:p w:rsidR="001E22C9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Итоги по курсу география 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Тест.</w:t>
            </w:r>
          </w:p>
        </w:tc>
        <w:tc>
          <w:tcPr>
            <w:tcW w:w="1007" w:type="dxa"/>
          </w:tcPr>
          <w:p w:rsidR="001E22C9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7F" w:rsidRPr="00621932" w:rsidTr="009A58FC">
        <w:trPr>
          <w:trHeight w:val="562"/>
        </w:trPr>
        <w:tc>
          <w:tcPr>
            <w:tcW w:w="655" w:type="dxa"/>
          </w:tcPr>
          <w:p w:rsidR="0005667F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94" w:type="dxa"/>
          </w:tcPr>
          <w:p w:rsidR="0005667F" w:rsidRPr="000448BC" w:rsidRDefault="0005667F" w:rsidP="001E22C9">
            <w:pPr>
              <w:shd w:val="clear" w:color="auto" w:fill="F7F7F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448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Государственное устройство ЧР</w:t>
            </w:r>
          </w:p>
          <w:p w:rsidR="0005667F" w:rsidRPr="000448BC" w:rsidRDefault="0005667F" w:rsidP="001E22C9">
            <w:pPr>
              <w:shd w:val="clear" w:color="auto" w:fill="F7F7F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Население. Рынок труда </w:t>
            </w:r>
            <w:r w:rsidRPr="000448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ЧР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007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7F" w:rsidRPr="00621932" w:rsidTr="00C64930">
        <w:trPr>
          <w:trHeight w:val="1380"/>
        </w:trPr>
        <w:tc>
          <w:tcPr>
            <w:tcW w:w="655" w:type="dxa"/>
            <w:tcBorders>
              <w:bottom w:val="single" w:sz="4" w:space="0" w:color="auto"/>
            </w:tcBorders>
          </w:tcPr>
          <w:p w:rsidR="0005667F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94" w:type="dxa"/>
            <w:tcBorders>
              <w:bottom w:val="single" w:sz="4" w:space="0" w:color="auto"/>
            </w:tcBorders>
          </w:tcPr>
          <w:p w:rsidR="0005667F" w:rsidRDefault="0005667F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Индустриально-промышленные комплексы </w:t>
            </w:r>
            <w:r w:rsidRPr="000448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ЧР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05667F" w:rsidRDefault="0005667F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Агропромышленный комплекс </w:t>
            </w:r>
            <w:r w:rsidRPr="000448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ЧР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05667F" w:rsidRDefault="0005667F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Пищевая и легкая 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7F" w:rsidRPr="00621932" w:rsidTr="00022068">
        <w:trPr>
          <w:trHeight w:val="540"/>
        </w:trPr>
        <w:tc>
          <w:tcPr>
            <w:tcW w:w="655" w:type="dxa"/>
          </w:tcPr>
          <w:p w:rsidR="0005667F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94" w:type="dxa"/>
          </w:tcPr>
          <w:p w:rsidR="0005667F" w:rsidRDefault="0005667F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Пищевая и легкая промышленность.</w:t>
            </w:r>
          </w:p>
        </w:tc>
        <w:tc>
          <w:tcPr>
            <w:tcW w:w="1007" w:type="dxa"/>
          </w:tcPr>
          <w:p w:rsidR="0005667F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B13856">
        <w:trPr>
          <w:trHeight w:val="270"/>
        </w:trPr>
        <w:tc>
          <w:tcPr>
            <w:tcW w:w="655" w:type="dxa"/>
          </w:tcPr>
          <w:p w:rsidR="001E22C9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94" w:type="dxa"/>
          </w:tcPr>
          <w:p w:rsidR="001E22C9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Транспортный комплекс </w:t>
            </w:r>
            <w:r w:rsidRPr="000448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ЧР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1007" w:type="dxa"/>
          </w:tcPr>
          <w:p w:rsidR="001E22C9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C9" w:rsidRPr="00621932" w:rsidTr="00022068">
        <w:trPr>
          <w:trHeight w:val="555"/>
        </w:trPr>
        <w:tc>
          <w:tcPr>
            <w:tcW w:w="655" w:type="dxa"/>
          </w:tcPr>
          <w:p w:rsidR="001E22C9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94" w:type="dxa"/>
          </w:tcPr>
          <w:p w:rsidR="001E22C9" w:rsidRDefault="001E22C9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Межрегиональные и внешнеэкономические связи </w:t>
            </w:r>
            <w:r w:rsidRPr="000448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ЧР</w:t>
            </w:r>
          </w:p>
        </w:tc>
        <w:tc>
          <w:tcPr>
            <w:tcW w:w="1007" w:type="dxa"/>
          </w:tcPr>
          <w:p w:rsidR="001E22C9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E22C9" w:rsidRPr="00621932" w:rsidRDefault="001E22C9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7F" w:rsidRPr="00621932" w:rsidTr="00BC0820">
        <w:trPr>
          <w:trHeight w:val="571"/>
        </w:trPr>
        <w:tc>
          <w:tcPr>
            <w:tcW w:w="655" w:type="dxa"/>
          </w:tcPr>
          <w:p w:rsidR="0005667F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94" w:type="dxa"/>
          </w:tcPr>
          <w:p w:rsidR="0005667F" w:rsidRDefault="0005667F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Восточная Сибирь. </w:t>
            </w:r>
          </w:p>
          <w:p w:rsidR="0005667F" w:rsidRDefault="0005667F" w:rsidP="001E22C9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Обобщение.</w:t>
            </w:r>
          </w:p>
        </w:tc>
        <w:tc>
          <w:tcPr>
            <w:tcW w:w="1007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05667F" w:rsidRPr="00621932" w:rsidRDefault="0005667F" w:rsidP="001E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231D" w:rsidRDefault="0055231D" w:rsidP="0055231D"/>
    <w:p w:rsidR="0055231D" w:rsidRDefault="0055231D" w:rsidP="0055231D"/>
    <w:p w:rsidR="0055231D" w:rsidRDefault="0055231D" w:rsidP="0055231D"/>
    <w:p w:rsidR="0055231D" w:rsidRDefault="0055231D" w:rsidP="0055231D"/>
    <w:p w:rsidR="0055231D" w:rsidRDefault="0055231D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100256" w:rsidRDefault="00100256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100256" w:rsidRDefault="00100256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100256" w:rsidRDefault="00100256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100256" w:rsidRDefault="00100256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100256" w:rsidRDefault="00100256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100256" w:rsidRDefault="00100256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100256" w:rsidRDefault="00100256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100256" w:rsidRDefault="00100256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100256" w:rsidRDefault="00100256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p w:rsidR="00165F74" w:rsidRDefault="00165F74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00256" w:rsidRPr="000A132A" w:rsidRDefault="00100256" w:rsidP="00100256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A132A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</w:p>
    <w:p w:rsidR="00100256" w:rsidRPr="000A132A" w:rsidRDefault="00100256" w:rsidP="00100256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A132A">
        <w:rPr>
          <w:rFonts w:ascii="Times New Roman" w:hAnsi="Times New Roman" w:cs="Times New Roman"/>
          <w:i/>
          <w:sz w:val="24"/>
          <w:szCs w:val="24"/>
        </w:rPr>
        <w:t>к рабочей программе</w:t>
      </w:r>
    </w:p>
    <w:p w:rsidR="00100256" w:rsidRPr="000A132A" w:rsidRDefault="00100256" w:rsidP="00100256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00256" w:rsidRPr="000A132A" w:rsidRDefault="00100256" w:rsidP="001002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A132A">
        <w:rPr>
          <w:rFonts w:ascii="Times New Roman" w:hAnsi="Times New Roman" w:cs="Times New Roman"/>
          <w:b/>
          <w:sz w:val="28"/>
          <w:szCs w:val="24"/>
        </w:rPr>
        <w:t>Календарно-</w:t>
      </w:r>
      <w:r>
        <w:rPr>
          <w:rFonts w:ascii="Times New Roman" w:hAnsi="Times New Roman" w:cs="Times New Roman"/>
          <w:b/>
          <w:sz w:val="28"/>
          <w:szCs w:val="24"/>
        </w:rPr>
        <w:t>тематическое планирование по географии в 5</w:t>
      </w:r>
      <w:r w:rsidRPr="000A132A">
        <w:rPr>
          <w:rFonts w:ascii="Times New Roman" w:hAnsi="Times New Roman" w:cs="Times New Roman"/>
          <w:b/>
          <w:sz w:val="28"/>
          <w:szCs w:val="24"/>
        </w:rPr>
        <w:t xml:space="preserve"> классе</w:t>
      </w:r>
    </w:p>
    <w:p w:rsidR="00100256" w:rsidRPr="000A132A" w:rsidRDefault="00100256" w:rsidP="001002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на 2020-2021</w:t>
      </w:r>
      <w:r w:rsidRPr="000A132A">
        <w:rPr>
          <w:rFonts w:ascii="Times New Roman" w:hAnsi="Times New Roman" w:cs="Times New Roman"/>
          <w:b/>
          <w:sz w:val="28"/>
          <w:szCs w:val="24"/>
        </w:rPr>
        <w:t xml:space="preserve"> учебный год</w:t>
      </w:r>
    </w:p>
    <w:p w:rsidR="00100256" w:rsidRDefault="00100256" w:rsidP="00100256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0" w:type="auto"/>
        <w:tblInd w:w="250" w:type="dxa"/>
        <w:tblLook w:val="04A0" w:firstRow="1" w:lastRow="0" w:firstColumn="1" w:lastColumn="0" w:noHBand="0" w:noVBand="1"/>
      </w:tblPr>
      <w:tblGrid>
        <w:gridCol w:w="665"/>
        <w:gridCol w:w="3900"/>
        <w:gridCol w:w="1022"/>
        <w:gridCol w:w="1607"/>
        <w:gridCol w:w="942"/>
        <w:gridCol w:w="958"/>
      </w:tblGrid>
      <w:tr w:rsidR="00100256" w:rsidRPr="00C47A83" w:rsidTr="00100256">
        <w:trPr>
          <w:trHeight w:val="705"/>
        </w:trPr>
        <w:tc>
          <w:tcPr>
            <w:tcW w:w="665" w:type="dxa"/>
            <w:vMerge w:val="restart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900" w:type="dxa"/>
            <w:vMerge w:val="restart"/>
          </w:tcPr>
          <w:p w:rsidR="00100256" w:rsidRPr="00C47A83" w:rsidRDefault="00100256" w:rsidP="001002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1022" w:type="dxa"/>
            <w:vMerge w:val="restart"/>
          </w:tcPr>
          <w:p w:rsidR="00100256" w:rsidRPr="00C47A83" w:rsidRDefault="00100256" w:rsidP="001002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100256" w:rsidRPr="00C47A83" w:rsidRDefault="00100256" w:rsidP="001002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  <w:p w:rsidR="00100256" w:rsidRPr="00C47A83" w:rsidRDefault="00100256" w:rsidP="001002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vMerge w:val="restart"/>
          </w:tcPr>
          <w:p w:rsidR="00100256" w:rsidRPr="00C47A83" w:rsidRDefault="00100256" w:rsidP="001002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  <w:tc>
          <w:tcPr>
            <w:tcW w:w="1900" w:type="dxa"/>
            <w:gridSpan w:val="2"/>
          </w:tcPr>
          <w:p w:rsidR="00100256" w:rsidRPr="00C47A83" w:rsidRDefault="00100256" w:rsidP="001002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100256" w:rsidRPr="00C47A83" w:rsidRDefault="00100256" w:rsidP="001002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</w:tr>
      <w:tr w:rsidR="00100256" w:rsidRPr="00C47A83" w:rsidTr="00100256">
        <w:trPr>
          <w:trHeight w:val="294"/>
        </w:trPr>
        <w:tc>
          <w:tcPr>
            <w:tcW w:w="665" w:type="dxa"/>
            <w:vMerge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0" w:type="dxa"/>
            <w:vMerge/>
          </w:tcPr>
          <w:p w:rsidR="00100256" w:rsidRPr="00C47A83" w:rsidRDefault="00100256" w:rsidP="001002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2" w:type="dxa"/>
            <w:vMerge/>
          </w:tcPr>
          <w:p w:rsidR="00100256" w:rsidRPr="00C47A83" w:rsidRDefault="00100256" w:rsidP="001002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vMerge/>
          </w:tcPr>
          <w:p w:rsidR="00100256" w:rsidRPr="00C47A83" w:rsidRDefault="00100256" w:rsidP="001002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100256" w:rsidRPr="00C47A83" w:rsidTr="00100256">
        <w:trPr>
          <w:trHeight w:val="244"/>
        </w:trPr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Зачем нам география и как мы будем ее изучать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56" w:rsidRPr="00C47A83" w:rsidTr="00100256"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Как люди открывали Землю(1)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56" w:rsidRPr="00C47A83" w:rsidTr="00100256"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Как люди открывали Землю(2)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56" w:rsidRPr="00C47A83" w:rsidTr="00100256"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География сегодня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56" w:rsidRPr="00C47A83" w:rsidTr="00100256"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Мы во Вселенной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56" w:rsidRPr="00C47A83" w:rsidTr="00100256"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Движения Земли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56" w:rsidRPr="00C47A83" w:rsidTr="00100256"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Солнечный свет на земле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56" w:rsidRPr="00C47A83" w:rsidTr="00100256"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Тестирование по теме: «на какой Земле мы живем» «Планета Земля»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56" w:rsidRPr="00C47A83" w:rsidTr="00100256"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Ориентирование на местности 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56" w:rsidRPr="00C47A83" w:rsidTr="00100256"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Земная поверхность на плане и карте(1)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56" w:rsidRPr="00C47A83" w:rsidTr="00100256"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Земная поверхность на плане и карте(2)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56" w:rsidRPr="00C47A83" w:rsidTr="00100256"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звездой»(1)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56" w:rsidRPr="00C47A83" w:rsidTr="00100256"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Географическая карта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56" w:rsidRPr="00C47A83" w:rsidTr="00100256"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Градусная сетка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56" w:rsidRPr="00C47A83" w:rsidTr="00100256"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Тестирование по теме: «План и карта»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56" w:rsidRPr="00C47A83" w:rsidTr="00100256"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Географические координаты(1)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56" w:rsidRPr="00C47A83" w:rsidTr="00100256"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Географические координаты(2)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56" w:rsidRPr="00C47A83" w:rsidTr="00100256"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56" w:rsidRPr="00C47A83" w:rsidTr="00100256"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Как люди заселяли Землю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56" w:rsidRPr="00C47A83" w:rsidTr="00100256"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Расы и народы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56" w:rsidRPr="00C47A83" w:rsidTr="00100256"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56" w:rsidRPr="00C47A83" w:rsidTr="00100256"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Тестирование по теме: «Человек на Земле»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56" w:rsidRPr="00C47A83" w:rsidTr="00100256"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Земная кора- верхняя часть литосферы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56" w:rsidRPr="00C47A83" w:rsidTr="00100256">
        <w:tc>
          <w:tcPr>
            <w:tcW w:w="665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00" w:type="dxa"/>
          </w:tcPr>
          <w:p w:rsidR="00100256" w:rsidRPr="00C47A83" w:rsidRDefault="00100256" w:rsidP="001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Горные породы, минералы полезные ископаемые</w:t>
            </w:r>
          </w:p>
        </w:tc>
        <w:tc>
          <w:tcPr>
            <w:tcW w:w="102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00256" w:rsidRPr="00C47A83" w:rsidRDefault="00100256" w:rsidP="0010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A83" w:rsidRPr="00C47A83" w:rsidTr="00100256">
        <w:tc>
          <w:tcPr>
            <w:tcW w:w="665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00" w:type="dxa"/>
          </w:tcPr>
          <w:p w:rsidR="00C47A83" w:rsidRPr="00C47A83" w:rsidRDefault="00C47A83" w:rsidP="00C47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Тестирование по теме: «Литосфера»</w:t>
            </w:r>
          </w:p>
        </w:tc>
        <w:tc>
          <w:tcPr>
            <w:tcW w:w="1022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A83" w:rsidRPr="00C47A83" w:rsidTr="00100256">
        <w:tc>
          <w:tcPr>
            <w:tcW w:w="665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00" w:type="dxa"/>
          </w:tcPr>
          <w:p w:rsidR="00C47A83" w:rsidRPr="00C47A83" w:rsidRDefault="00C47A83" w:rsidP="00C47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Обобщение по теме: «Литосфера»</w:t>
            </w:r>
          </w:p>
        </w:tc>
        <w:tc>
          <w:tcPr>
            <w:tcW w:w="1022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A83" w:rsidRPr="00C47A83" w:rsidTr="00100256">
        <w:tc>
          <w:tcPr>
            <w:tcW w:w="665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00" w:type="dxa"/>
          </w:tcPr>
          <w:p w:rsidR="00C47A83" w:rsidRPr="00C47A83" w:rsidRDefault="00C47A83" w:rsidP="00C47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Движения земной коры (1)</w:t>
            </w:r>
          </w:p>
        </w:tc>
        <w:tc>
          <w:tcPr>
            <w:tcW w:w="1022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A83" w:rsidRPr="00C47A83" w:rsidTr="00100256">
        <w:tc>
          <w:tcPr>
            <w:tcW w:w="665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00" w:type="dxa"/>
          </w:tcPr>
          <w:p w:rsidR="00C47A83" w:rsidRPr="00C47A83" w:rsidRDefault="00C47A83" w:rsidP="00C47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Движения земной коры (2)</w:t>
            </w:r>
          </w:p>
        </w:tc>
        <w:tc>
          <w:tcPr>
            <w:tcW w:w="1022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A83" w:rsidRPr="00C47A83" w:rsidTr="00100256">
        <w:tc>
          <w:tcPr>
            <w:tcW w:w="665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00" w:type="dxa"/>
          </w:tcPr>
          <w:p w:rsidR="00C47A83" w:rsidRPr="00C47A83" w:rsidRDefault="00C47A83" w:rsidP="00C47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 xml:space="preserve">Рельеф Земли. Равнины </w:t>
            </w:r>
          </w:p>
        </w:tc>
        <w:tc>
          <w:tcPr>
            <w:tcW w:w="1022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A83" w:rsidRPr="00C47A83" w:rsidTr="00100256">
        <w:tc>
          <w:tcPr>
            <w:tcW w:w="665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00" w:type="dxa"/>
          </w:tcPr>
          <w:p w:rsidR="00C47A83" w:rsidRPr="00C47A83" w:rsidRDefault="00C47A83" w:rsidP="00C47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Тестирование  «Литосфера»</w:t>
            </w:r>
          </w:p>
        </w:tc>
        <w:tc>
          <w:tcPr>
            <w:tcW w:w="1022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A83" w:rsidRPr="00C47A83" w:rsidTr="00100256">
        <w:tc>
          <w:tcPr>
            <w:tcW w:w="665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00" w:type="dxa"/>
          </w:tcPr>
          <w:p w:rsidR="00C47A83" w:rsidRPr="00C47A83" w:rsidRDefault="00C47A83" w:rsidP="00C47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 xml:space="preserve">Рельеф Земли. Горы </w:t>
            </w:r>
          </w:p>
        </w:tc>
        <w:tc>
          <w:tcPr>
            <w:tcW w:w="1022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A83" w:rsidRPr="00C47A83" w:rsidTr="00100256">
        <w:tc>
          <w:tcPr>
            <w:tcW w:w="665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00" w:type="dxa"/>
          </w:tcPr>
          <w:p w:rsidR="00C47A83" w:rsidRPr="00C47A83" w:rsidRDefault="00C47A83" w:rsidP="00C47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022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A83" w:rsidRPr="00C47A83" w:rsidTr="00100256">
        <w:tc>
          <w:tcPr>
            <w:tcW w:w="665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00" w:type="dxa"/>
          </w:tcPr>
          <w:p w:rsidR="00C47A83" w:rsidRPr="00C47A83" w:rsidRDefault="00C47A83" w:rsidP="00C47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Литосфера и человек</w:t>
            </w:r>
          </w:p>
        </w:tc>
        <w:tc>
          <w:tcPr>
            <w:tcW w:w="1022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A83" w:rsidRPr="00C47A83" w:rsidTr="00100256">
        <w:tc>
          <w:tcPr>
            <w:tcW w:w="665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00" w:type="dxa"/>
          </w:tcPr>
          <w:p w:rsidR="00C47A83" w:rsidRPr="00C47A83" w:rsidRDefault="00C47A83" w:rsidP="00C47A83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7A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пройденного</w:t>
            </w:r>
          </w:p>
        </w:tc>
        <w:tc>
          <w:tcPr>
            <w:tcW w:w="1022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A83" w:rsidRPr="00C47A83" w:rsidTr="00100256">
        <w:tc>
          <w:tcPr>
            <w:tcW w:w="665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00" w:type="dxa"/>
          </w:tcPr>
          <w:p w:rsidR="00C47A83" w:rsidRPr="00C47A83" w:rsidRDefault="00C47A83" w:rsidP="00C47A83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7A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Итоговый урок</w:t>
            </w:r>
          </w:p>
        </w:tc>
        <w:tc>
          <w:tcPr>
            <w:tcW w:w="1022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47A83" w:rsidRPr="00C47A83" w:rsidRDefault="00C47A83" w:rsidP="00C47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256" w:rsidRDefault="00100256" w:rsidP="002E1691">
      <w:pPr>
        <w:spacing w:beforeLines="25" w:before="60" w:line="240" w:lineRule="auto"/>
        <w:rPr>
          <w:rFonts w:ascii="Times New Roman" w:hAnsi="Times New Roman" w:cs="Times New Roman"/>
          <w:sz w:val="24"/>
          <w:szCs w:val="24"/>
        </w:rPr>
      </w:pPr>
    </w:p>
    <w:sectPr w:rsidR="0010025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3FB" w:rsidRDefault="00E903FB" w:rsidP="00E6395B">
      <w:pPr>
        <w:spacing w:after="0" w:line="240" w:lineRule="auto"/>
      </w:pPr>
      <w:r>
        <w:separator/>
      </w:r>
    </w:p>
  </w:endnote>
  <w:endnote w:type="continuationSeparator" w:id="0">
    <w:p w:rsidR="00E903FB" w:rsidRDefault="00E903FB" w:rsidP="00E63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20000287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6630750"/>
      <w:docPartObj>
        <w:docPartGallery w:val="Page Numbers (Bottom of Page)"/>
        <w:docPartUnique/>
      </w:docPartObj>
    </w:sdtPr>
    <w:sdtEndPr/>
    <w:sdtContent>
      <w:p w:rsidR="00E903FB" w:rsidRDefault="00E903F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F74">
          <w:rPr>
            <w:noProof/>
          </w:rPr>
          <w:t>35</w:t>
        </w:r>
        <w:r>
          <w:fldChar w:fldCharType="end"/>
        </w:r>
      </w:p>
    </w:sdtContent>
  </w:sdt>
  <w:p w:rsidR="00E903FB" w:rsidRDefault="00E903F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3FB" w:rsidRDefault="00E903FB" w:rsidP="00E6395B">
      <w:pPr>
        <w:spacing w:after="0" w:line="240" w:lineRule="auto"/>
      </w:pPr>
      <w:r>
        <w:separator/>
      </w:r>
    </w:p>
  </w:footnote>
  <w:footnote w:type="continuationSeparator" w:id="0">
    <w:p w:rsidR="00E903FB" w:rsidRDefault="00E903FB" w:rsidP="00E639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45141"/>
    <w:multiLevelType w:val="multilevel"/>
    <w:tmpl w:val="FEC8C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112CD0"/>
    <w:multiLevelType w:val="multilevel"/>
    <w:tmpl w:val="CA76C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91F"/>
    <w:rsid w:val="00022068"/>
    <w:rsid w:val="00031546"/>
    <w:rsid w:val="000448BC"/>
    <w:rsid w:val="0005667F"/>
    <w:rsid w:val="000A132A"/>
    <w:rsid w:val="00100256"/>
    <w:rsid w:val="00165F74"/>
    <w:rsid w:val="001E22C9"/>
    <w:rsid w:val="00213793"/>
    <w:rsid w:val="00293E8E"/>
    <w:rsid w:val="002E1691"/>
    <w:rsid w:val="0040333F"/>
    <w:rsid w:val="004E427F"/>
    <w:rsid w:val="0055231D"/>
    <w:rsid w:val="00555D2F"/>
    <w:rsid w:val="00686716"/>
    <w:rsid w:val="00692883"/>
    <w:rsid w:val="00797B4C"/>
    <w:rsid w:val="00811C47"/>
    <w:rsid w:val="008E4655"/>
    <w:rsid w:val="008F66D5"/>
    <w:rsid w:val="0090320B"/>
    <w:rsid w:val="00980AEC"/>
    <w:rsid w:val="00980E9E"/>
    <w:rsid w:val="009F0E90"/>
    <w:rsid w:val="009F76EC"/>
    <w:rsid w:val="00B13856"/>
    <w:rsid w:val="00B84747"/>
    <w:rsid w:val="00BC3E8F"/>
    <w:rsid w:val="00C0793B"/>
    <w:rsid w:val="00C26C3C"/>
    <w:rsid w:val="00C47A83"/>
    <w:rsid w:val="00CA3AC9"/>
    <w:rsid w:val="00CC3A49"/>
    <w:rsid w:val="00D1391F"/>
    <w:rsid w:val="00D25D93"/>
    <w:rsid w:val="00DC627B"/>
    <w:rsid w:val="00DF4415"/>
    <w:rsid w:val="00E0146D"/>
    <w:rsid w:val="00E10877"/>
    <w:rsid w:val="00E5617D"/>
    <w:rsid w:val="00E6395B"/>
    <w:rsid w:val="00E76B8B"/>
    <w:rsid w:val="00E903FB"/>
    <w:rsid w:val="00FA0CE6"/>
    <w:rsid w:val="00FA5239"/>
    <w:rsid w:val="00FB515B"/>
    <w:rsid w:val="00FE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E6B2777"/>
  <w15:chartTrackingRefBased/>
  <w15:docId w15:val="{EA92B21F-2379-4032-AB2E-4116A0BF5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1691"/>
    <w:pPr>
      <w:widowControl w:val="0"/>
      <w:spacing w:after="0" w:line="240" w:lineRule="auto"/>
      <w:ind w:left="274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3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1391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E1691"/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paragraph" w:styleId="a5">
    <w:name w:val="Body Text"/>
    <w:basedOn w:val="a"/>
    <w:link w:val="a6"/>
    <w:uiPriority w:val="1"/>
    <w:qFormat/>
    <w:rsid w:val="002E16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2E1691"/>
    <w:rPr>
      <w:rFonts w:ascii="Times New Roman" w:eastAsia="Times New Roman" w:hAnsi="Times New Roman" w:cs="Times New Roman"/>
      <w:sz w:val="28"/>
      <w:szCs w:val="28"/>
      <w:lang w:val="en-US"/>
    </w:rPr>
  </w:style>
  <w:style w:type="table" w:styleId="a7">
    <w:name w:val="Table Grid"/>
    <w:basedOn w:val="a1"/>
    <w:uiPriority w:val="59"/>
    <w:rsid w:val="002E1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59"/>
    <w:rsid w:val="00552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5231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3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6395B"/>
  </w:style>
  <w:style w:type="paragraph" w:styleId="ab">
    <w:name w:val="footer"/>
    <w:basedOn w:val="a"/>
    <w:link w:val="ac"/>
    <w:uiPriority w:val="99"/>
    <w:unhideWhenUsed/>
    <w:rsid w:val="00E63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6395B"/>
  </w:style>
  <w:style w:type="paragraph" w:styleId="ad">
    <w:name w:val="Balloon Text"/>
    <w:basedOn w:val="a"/>
    <w:link w:val="ae"/>
    <w:uiPriority w:val="99"/>
    <w:semiHidden/>
    <w:unhideWhenUsed/>
    <w:rsid w:val="000A1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A13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4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42EF7-8A3D-4417-9C6F-1C8347216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37</Pages>
  <Words>6305</Words>
  <Characters>35940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24</cp:revision>
  <cp:lastPrinted>2022-09-24T22:55:00Z</cp:lastPrinted>
  <dcterms:created xsi:type="dcterms:W3CDTF">2019-09-12T13:17:00Z</dcterms:created>
  <dcterms:modified xsi:type="dcterms:W3CDTF">2022-09-24T22:57:00Z</dcterms:modified>
</cp:coreProperties>
</file>